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0114" w14:textId="77777777"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14:paraId="26963176" w14:textId="3745B073" w:rsidR="007A2532" w:rsidRDefault="00BB2DE4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9</w:t>
      </w:r>
      <w:r w:rsidR="00DB402C">
        <w:rPr>
          <w:sz w:val="24"/>
          <w:szCs w:val="24"/>
        </w:rPr>
        <w:t>,</w:t>
      </w:r>
      <w:r w:rsidR="001F1DDE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</w:p>
    <w:p w14:paraId="6AF4437F" w14:textId="77777777" w:rsidR="00E81870" w:rsidRPr="00E81870" w:rsidRDefault="00E81870" w:rsidP="0038752A">
      <w:pPr>
        <w:rPr>
          <w:sz w:val="24"/>
          <w:szCs w:val="24"/>
        </w:rPr>
      </w:pPr>
    </w:p>
    <w:p w14:paraId="37CE51DA" w14:textId="77777777"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14:paraId="0126F5A3" w14:textId="77777777" w:rsidR="008C47EF" w:rsidRPr="00FC0534" w:rsidRDefault="008C47EF" w:rsidP="008C47EF">
      <w:pPr>
        <w:jc w:val="both"/>
        <w:rPr>
          <w:sz w:val="24"/>
          <w:szCs w:val="24"/>
        </w:rPr>
      </w:pPr>
    </w:p>
    <w:p w14:paraId="4EAA0EBC" w14:textId="01B77B59" w:rsidR="00EB2F2C" w:rsidRDefault="00E55C32" w:rsidP="00721F45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</w:r>
      <w:r w:rsidR="00F610C2">
        <w:rPr>
          <w:sz w:val="24"/>
          <w:szCs w:val="24"/>
        </w:rPr>
        <w:t xml:space="preserve">Mr. </w:t>
      </w:r>
      <w:proofErr w:type="gramStart"/>
      <w:r w:rsidR="00F610C2">
        <w:rPr>
          <w:sz w:val="24"/>
          <w:szCs w:val="24"/>
        </w:rPr>
        <w:t>Nolan</w:t>
      </w:r>
      <w:r w:rsidR="00BB2DE4">
        <w:rPr>
          <w:sz w:val="24"/>
          <w:szCs w:val="24"/>
        </w:rPr>
        <w:t>,</w:t>
      </w:r>
      <w:r w:rsidR="00F610C2">
        <w:rPr>
          <w:sz w:val="24"/>
          <w:szCs w:val="24"/>
        </w:rPr>
        <w:t xml:space="preserve"> </w:t>
      </w:r>
      <w:r w:rsidR="001F56C8">
        <w:rPr>
          <w:sz w:val="24"/>
          <w:szCs w:val="24"/>
        </w:rPr>
        <w:t xml:space="preserve"> </w:t>
      </w:r>
      <w:r w:rsidR="003614D9">
        <w:rPr>
          <w:sz w:val="24"/>
          <w:szCs w:val="24"/>
        </w:rPr>
        <w:t>M</w:t>
      </w:r>
      <w:r w:rsidR="005D20F9">
        <w:rPr>
          <w:sz w:val="24"/>
          <w:szCs w:val="24"/>
        </w:rPr>
        <w:t>r.</w:t>
      </w:r>
      <w:proofErr w:type="gramEnd"/>
      <w:r w:rsidR="005D20F9">
        <w:rPr>
          <w:sz w:val="24"/>
          <w:szCs w:val="24"/>
        </w:rPr>
        <w:t xml:space="preserve"> </w:t>
      </w:r>
      <w:proofErr w:type="spellStart"/>
      <w:r w:rsidR="005B390B">
        <w:rPr>
          <w:sz w:val="24"/>
          <w:szCs w:val="24"/>
        </w:rPr>
        <w:t>Pietropaoli</w:t>
      </w:r>
      <w:proofErr w:type="spellEnd"/>
      <w:r w:rsidR="003614D9">
        <w:rPr>
          <w:sz w:val="24"/>
          <w:szCs w:val="24"/>
        </w:rPr>
        <w:t xml:space="preserve">, </w:t>
      </w:r>
      <w:r w:rsidR="00846B18">
        <w:rPr>
          <w:sz w:val="24"/>
          <w:szCs w:val="24"/>
        </w:rPr>
        <w:t>Ms. Stan</w:t>
      </w:r>
      <w:r w:rsidR="00A66D68">
        <w:rPr>
          <w:sz w:val="24"/>
          <w:szCs w:val="24"/>
        </w:rPr>
        <w:t>ton</w:t>
      </w:r>
      <w:r w:rsidR="00E37A4D">
        <w:rPr>
          <w:sz w:val="24"/>
          <w:szCs w:val="24"/>
        </w:rPr>
        <w:t xml:space="preserve">, </w:t>
      </w:r>
      <w:r w:rsidR="001F56C8">
        <w:rPr>
          <w:sz w:val="24"/>
          <w:szCs w:val="24"/>
        </w:rPr>
        <w:t xml:space="preserve">Mr. </w:t>
      </w:r>
      <w:r w:rsidR="00DB402C">
        <w:rPr>
          <w:sz w:val="24"/>
          <w:szCs w:val="24"/>
        </w:rPr>
        <w:t>Boomer</w:t>
      </w:r>
      <w:r w:rsidR="00EE2490">
        <w:rPr>
          <w:sz w:val="24"/>
          <w:szCs w:val="24"/>
        </w:rPr>
        <w:t>, Mr. Collins</w:t>
      </w:r>
      <w:r w:rsidR="00BB2DE4">
        <w:rPr>
          <w:sz w:val="24"/>
          <w:szCs w:val="24"/>
        </w:rPr>
        <w:t xml:space="preserve">, Ms. Rogan, Mr. </w:t>
      </w:r>
      <w:proofErr w:type="spellStart"/>
      <w:r w:rsidR="00BB2DE4">
        <w:rPr>
          <w:sz w:val="24"/>
          <w:szCs w:val="24"/>
        </w:rPr>
        <w:t>teRiele</w:t>
      </w:r>
      <w:proofErr w:type="spellEnd"/>
    </w:p>
    <w:p w14:paraId="6D0415B1" w14:textId="77777777" w:rsidR="008C47EF" w:rsidRDefault="008C47EF" w:rsidP="008C47EF">
      <w:pPr>
        <w:jc w:val="both"/>
        <w:rPr>
          <w:sz w:val="24"/>
          <w:szCs w:val="24"/>
        </w:rPr>
      </w:pPr>
    </w:p>
    <w:p w14:paraId="1A01B50C" w14:textId="73673959" w:rsidR="00E81870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</w:p>
    <w:p w14:paraId="721581AC" w14:textId="77777777" w:rsidR="00A66D68" w:rsidRDefault="00A66D68" w:rsidP="00E81870">
      <w:pPr>
        <w:jc w:val="both"/>
        <w:rPr>
          <w:sz w:val="24"/>
          <w:szCs w:val="24"/>
        </w:rPr>
      </w:pPr>
    </w:p>
    <w:p w14:paraId="4E8B57FD" w14:textId="77777777" w:rsidR="001A0074" w:rsidRPr="00FC053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1334E9">
        <w:rPr>
          <w:sz w:val="24"/>
          <w:szCs w:val="24"/>
        </w:rPr>
        <w:t xml:space="preserve">Mr. Brick, </w:t>
      </w:r>
      <w:r w:rsidR="003614D9">
        <w:rPr>
          <w:sz w:val="24"/>
          <w:szCs w:val="24"/>
        </w:rPr>
        <w:t xml:space="preserve">Mr. Chmielewski, </w:t>
      </w:r>
      <w:r w:rsidR="00254A08">
        <w:rPr>
          <w:sz w:val="24"/>
          <w:szCs w:val="24"/>
        </w:rPr>
        <w:t>Ms. Ziegler</w:t>
      </w:r>
    </w:p>
    <w:p w14:paraId="52BB5B74" w14:textId="77777777" w:rsidR="008C47EF" w:rsidRDefault="008C47EF" w:rsidP="008C47EF">
      <w:pPr>
        <w:rPr>
          <w:sz w:val="24"/>
          <w:szCs w:val="24"/>
        </w:rPr>
      </w:pPr>
    </w:p>
    <w:p w14:paraId="78B0431C" w14:textId="77777777"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14:paraId="1D0B7E70" w14:textId="77777777" w:rsidR="00540E31" w:rsidRPr="00FC0534" w:rsidRDefault="00540E31" w:rsidP="008C47EF">
      <w:pPr>
        <w:rPr>
          <w:sz w:val="24"/>
          <w:szCs w:val="24"/>
        </w:rPr>
      </w:pPr>
    </w:p>
    <w:p w14:paraId="5CFE4C80" w14:textId="77777777"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14:paraId="22C9C516" w14:textId="77777777" w:rsidR="008C47EF" w:rsidRDefault="008C47EF" w:rsidP="008C47EF">
      <w:pPr>
        <w:rPr>
          <w:sz w:val="24"/>
          <w:szCs w:val="24"/>
        </w:rPr>
      </w:pPr>
    </w:p>
    <w:p w14:paraId="55135BFB" w14:textId="27DF8E19" w:rsidR="006C588D" w:rsidRDefault="00B43DBD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72A59">
        <w:rPr>
          <w:sz w:val="24"/>
          <w:szCs w:val="24"/>
        </w:rPr>
        <w:t>e</w:t>
      </w:r>
      <w:r w:rsidR="00531C3C">
        <w:rPr>
          <w:sz w:val="24"/>
          <w:szCs w:val="24"/>
        </w:rPr>
        <w:t xml:space="preserve">eting was 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>t 7: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9B187E">
        <w:rPr>
          <w:sz w:val="24"/>
          <w:szCs w:val="24"/>
        </w:rPr>
        <w:t>;</w:t>
      </w:r>
      <w:r w:rsidR="00A80DFB">
        <w:rPr>
          <w:sz w:val="24"/>
          <w:szCs w:val="24"/>
        </w:rPr>
        <w:t xml:space="preserve"> </w:t>
      </w:r>
      <w:r w:rsidR="00BB2DE4">
        <w:rPr>
          <w:sz w:val="24"/>
          <w:szCs w:val="24"/>
        </w:rPr>
        <w:t>full board</w:t>
      </w:r>
      <w:r w:rsidR="00832935">
        <w:rPr>
          <w:sz w:val="24"/>
          <w:szCs w:val="24"/>
        </w:rPr>
        <w:t xml:space="preserve"> </w:t>
      </w:r>
      <w:r w:rsidR="00873700">
        <w:rPr>
          <w:sz w:val="24"/>
          <w:szCs w:val="24"/>
        </w:rPr>
        <w:t>member</w:t>
      </w:r>
      <w:r w:rsidR="00DB402C">
        <w:rPr>
          <w:sz w:val="24"/>
          <w:szCs w:val="24"/>
        </w:rPr>
        <w:t>s</w:t>
      </w:r>
      <w:r w:rsidR="00832935">
        <w:rPr>
          <w:sz w:val="24"/>
          <w:szCs w:val="24"/>
        </w:rPr>
        <w:t>.</w:t>
      </w:r>
      <w:r w:rsidR="009B187E">
        <w:rPr>
          <w:sz w:val="24"/>
          <w:szCs w:val="24"/>
        </w:rPr>
        <w:t xml:space="preserve"> </w:t>
      </w:r>
      <w:r w:rsidR="00325FA5">
        <w:rPr>
          <w:sz w:val="24"/>
          <w:szCs w:val="24"/>
        </w:rPr>
        <w:t xml:space="preserve"> </w:t>
      </w:r>
      <w:r w:rsidR="00F610C2">
        <w:rPr>
          <w:sz w:val="24"/>
          <w:szCs w:val="24"/>
        </w:rPr>
        <w:t xml:space="preserve">Mr. Nolan </w:t>
      </w:r>
      <w:r w:rsidR="00F33DB2">
        <w:rPr>
          <w:sz w:val="24"/>
          <w:szCs w:val="24"/>
        </w:rPr>
        <w:t xml:space="preserve">led the </w:t>
      </w:r>
      <w:r w:rsidR="005E11B5">
        <w:rPr>
          <w:sz w:val="24"/>
          <w:szCs w:val="24"/>
        </w:rPr>
        <w:t>Pledge of Allegiance</w:t>
      </w:r>
      <w:r w:rsidR="00F33DB2">
        <w:rPr>
          <w:sz w:val="24"/>
          <w:szCs w:val="24"/>
        </w:rPr>
        <w:t xml:space="preserve">. </w:t>
      </w:r>
      <w:r w:rsidR="00272ADD">
        <w:rPr>
          <w:sz w:val="24"/>
          <w:szCs w:val="24"/>
        </w:rPr>
        <w:t xml:space="preserve"> </w:t>
      </w:r>
      <w:r w:rsidR="00A16716">
        <w:rPr>
          <w:sz w:val="24"/>
          <w:szCs w:val="24"/>
        </w:rPr>
        <w:t xml:space="preserve"> </w:t>
      </w:r>
      <w:r w:rsidR="00BB2DE4">
        <w:rPr>
          <w:sz w:val="24"/>
          <w:szCs w:val="24"/>
        </w:rPr>
        <w:t>Reading of public notices was waived.</w:t>
      </w:r>
    </w:p>
    <w:p w14:paraId="7B0730F4" w14:textId="44085774" w:rsidR="0011789F" w:rsidRDefault="0011789F" w:rsidP="00EE3DCC">
      <w:pPr>
        <w:jc w:val="both"/>
        <w:rPr>
          <w:sz w:val="24"/>
          <w:szCs w:val="24"/>
        </w:rPr>
      </w:pPr>
    </w:p>
    <w:p w14:paraId="357B51E9" w14:textId="77777777" w:rsidR="00F87B0D" w:rsidRDefault="00F87B0D" w:rsidP="008C47EF">
      <w:pPr>
        <w:rPr>
          <w:sz w:val="24"/>
          <w:szCs w:val="24"/>
          <w:u w:val="single"/>
        </w:rPr>
      </w:pPr>
      <w:r w:rsidRPr="00F87B0D">
        <w:rPr>
          <w:sz w:val="24"/>
          <w:szCs w:val="24"/>
          <w:u w:val="single"/>
        </w:rPr>
        <w:t>Approval of Minutes</w:t>
      </w:r>
    </w:p>
    <w:p w14:paraId="57021EFA" w14:textId="77777777" w:rsidR="00AE0683" w:rsidRDefault="00AE0683" w:rsidP="008C47EF">
      <w:pPr>
        <w:jc w:val="both"/>
        <w:rPr>
          <w:sz w:val="24"/>
          <w:szCs w:val="24"/>
        </w:rPr>
      </w:pPr>
    </w:p>
    <w:p w14:paraId="076B33AA" w14:textId="76461A91" w:rsidR="00F87B0D" w:rsidRDefault="00A32EC1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00F5B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proofErr w:type="spellStart"/>
      <w:r w:rsidR="0011789F">
        <w:rPr>
          <w:sz w:val="24"/>
          <w:szCs w:val="24"/>
        </w:rPr>
        <w:t>Pietropaoli</w:t>
      </w:r>
      <w:proofErr w:type="spellEnd"/>
      <w:r w:rsidR="006A3FC4">
        <w:rPr>
          <w:sz w:val="24"/>
          <w:szCs w:val="24"/>
        </w:rPr>
        <w:t xml:space="preserve"> </w:t>
      </w:r>
      <w:r w:rsidR="00F87B0D">
        <w:rPr>
          <w:sz w:val="24"/>
          <w:szCs w:val="24"/>
        </w:rPr>
        <w:t xml:space="preserve">made motion to approve the </w:t>
      </w:r>
      <w:r w:rsidR="00F04A5E">
        <w:rPr>
          <w:sz w:val="24"/>
          <w:szCs w:val="24"/>
        </w:rPr>
        <w:t>m</w:t>
      </w:r>
      <w:r w:rsidR="00F87B0D">
        <w:rPr>
          <w:sz w:val="24"/>
          <w:szCs w:val="24"/>
        </w:rPr>
        <w:t xml:space="preserve">inutes of </w:t>
      </w:r>
      <w:r w:rsidR="00EE2490">
        <w:rPr>
          <w:sz w:val="24"/>
          <w:szCs w:val="24"/>
        </w:rPr>
        <w:t xml:space="preserve">December </w:t>
      </w:r>
      <w:r w:rsidR="00BB2DE4">
        <w:rPr>
          <w:sz w:val="24"/>
          <w:szCs w:val="24"/>
        </w:rPr>
        <w:t>28</w:t>
      </w:r>
      <w:r w:rsidR="00A66D68">
        <w:rPr>
          <w:sz w:val="24"/>
          <w:szCs w:val="24"/>
        </w:rPr>
        <w:t xml:space="preserve">, </w:t>
      </w:r>
      <w:r w:rsidR="00004326">
        <w:rPr>
          <w:sz w:val="24"/>
          <w:szCs w:val="24"/>
        </w:rPr>
        <w:t>2022</w:t>
      </w:r>
      <w:r w:rsidR="00196A86">
        <w:rPr>
          <w:sz w:val="24"/>
          <w:szCs w:val="24"/>
        </w:rPr>
        <w:t>;</w:t>
      </w:r>
      <w:r w:rsidR="00B5648D">
        <w:rPr>
          <w:sz w:val="24"/>
          <w:szCs w:val="24"/>
        </w:rPr>
        <w:t xml:space="preserve"> </w:t>
      </w:r>
      <w:r w:rsidR="009B23E8">
        <w:rPr>
          <w:sz w:val="24"/>
          <w:szCs w:val="24"/>
        </w:rPr>
        <w:t xml:space="preserve">seconded by </w:t>
      </w:r>
      <w:r w:rsidR="0029088B">
        <w:rPr>
          <w:sz w:val="24"/>
          <w:szCs w:val="24"/>
        </w:rPr>
        <w:t>M</w:t>
      </w:r>
      <w:r w:rsidR="0011789F">
        <w:rPr>
          <w:sz w:val="24"/>
          <w:szCs w:val="24"/>
        </w:rPr>
        <w:t>r</w:t>
      </w:r>
      <w:r w:rsidR="0029088B">
        <w:rPr>
          <w:sz w:val="24"/>
          <w:szCs w:val="24"/>
        </w:rPr>
        <w:t xml:space="preserve">. </w:t>
      </w:r>
      <w:r w:rsidR="00BB2DE4">
        <w:rPr>
          <w:sz w:val="24"/>
          <w:szCs w:val="24"/>
        </w:rPr>
        <w:t>Boomer</w:t>
      </w:r>
      <w:r w:rsidR="006A6486">
        <w:rPr>
          <w:sz w:val="24"/>
          <w:szCs w:val="24"/>
        </w:rPr>
        <w:t>;</w:t>
      </w:r>
      <w:r w:rsidR="003614D9">
        <w:rPr>
          <w:sz w:val="24"/>
          <w:szCs w:val="24"/>
        </w:rPr>
        <w:t xml:space="preserve"> all in favor</w:t>
      </w:r>
      <w:r w:rsidR="00FC3878">
        <w:rPr>
          <w:sz w:val="24"/>
          <w:szCs w:val="24"/>
        </w:rPr>
        <w:t>.</w:t>
      </w:r>
    </w:p>
    <w:p w14:paraId="36A9C83E" w14:textId="77777777" w:rsidR="00584B17" w:rsidRDefault="00584B17" w:rsidP="008C47EF">
      <w:pPr>
        <w:jc w:val="both"/>
        <w:rPr>
          <w:sz w:val="24"/>
          <w:szCs w:val="24"/>
          <w:u w:val="single"/>
        </w:rPr>
      </w:pPr>
    </w:p>
    <w:p w14:paraId="2A73B0F1" w14:textId="75443194" w:rsidR="00224ED3" w:rsidRDefault="00584B17" w:rsidP="008C4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Report of the Building Inspector</w:t>
      </w:r>
      <w:r w:rsidR="00325FA5">
        <w:rPr>
          <w:sz w:val="24"/>
          <w:szCs w:val="24"/>
        </w:rPr>
        <w:t xml:space="preserve"> </w:t>
      </w:r>
      <w:r w:rsidR="00FC3878">
        <w:rPr>
          <w:sz w:val="24"/>
          <w:szCs w:val="24"/>
        </w:rPr>
        <w:t>–</w:t>
      </w:r>
      <w:r w:rsidR="00F610C2">
        <w:rPr>
          <w:sz w:val="24"/>
          <w:szCs w:val="24"/>
        </w:rPr>
        <w:t xml:space="preserve"> None</w:t>
      </w:r>
    </w:p>
    <w:p w14:paraId="542EFA71" w14:textId="294AAEAC" w:rsidR="00DB402C" w:rsidRDefault="00DB402C" w:rsidP="008C47EF">
      <w:pPr>
        <w:jc w:val="both"/>
        <w:rPr>
          <w:sz w:val="24"/>
          <w:szCs w:val="24"/>
        </w:rPr>
      </w:pPr>
    </w:p>
    <w:p w14:paraId="1493BC92" w14:textId="1D0F6DB2" w:rsidR="00BD1AC0" w:rsidRDefault="00BB2DE4" w:rsidP="0014147A">
      <w:pPr>
        <w:jc w:val="both"/>
        <w:rPr>
          <w:sz w:val="24"/>
          <w:szCs w:val="24"/>
        </w:rPr>
      </w:pPr>
      <w:r w:rsidRPr="00BB2DE4">
        <w:rPr>
          <w:sz w:val="24"/>
          <w:szCs w:val="24"/>
          <w:u w:val="single"/>
        </w:rPr>
        <w:t>Site Plan Review</w:t>
      </w:r>
      <w:r w:rsidR="00FB2C5D" w:rsidRPr="00BB2DE4">
        <w:rPr>
          <w:sz w:val="24"/>
          <w:szCs w:val="24"/>
          <w:u w:val="single"/>
        </w:rPr>
        <w:t xml:space="preserve"> </w:t>
      </w:r>
    </w:p>
    <w:p w14:paraId="15452735" w14:textId="77777777" w:rsidR="00BD1AC0" w:rsidRDefault="00BD1AC0" w:rsidP="0014147A">
      <w:pPr>
        <w:jc w:val="both"/>
        <w:rPr>
          <w:sz w:val="24"/>
          <w:szCs w:val="24"/>
        </w:rPr>
      </w:pPr>
    </w:p>
    <w:p w14:paraId="78AB75C9" w14:textId="7CB4EDAE" w:rsidR="00BB2DE4" w:rsidRDefault="00BB2DE4" w:rsidP="0014147A">
      <w:pPr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Marebo</w:t>
      </w:r>
      <w:proofErr w:type="spellEnd"/>
      <w:r>
        <w:rPr>
          <w:b/>
          <w:bCs/>
          <w:sz w:val="24"/>
          <w:szCs w:val="24"/>
        </w:rPr>
        <w:t>, LLC (22-002SPR)</w:t>
      </w:r>
      <w:r>
        <w:rPr>
          <w:sz w:val="24"/>
          <w:szCs w:val="24"/>
        </w:rPr>
        <w:t xml:space="preserve">: An application for a site plan review located on property owned by </w:t>
      </w:r>
      <w:proofErr w:type="spellStart"/>
      <w:r>
        <w:rPr>
          <w:sz w:val="24"/>
          <w:szCs w:val="24"/>
        </w:rPr>
        <w:t>Flach</w:t>
      </w:r>
      <w:proofErr w:type="spellEnd"/>
      <w:r>
        <w:rPr>
          <w:sz w:val="24"/>
          <w:szCs w:val="24"/>
        </w:rPr>
        <w:t xml:space="preserve"> Properties, LLC.   Property is located at US Route 9W, Tax Map #156.2-1.3 and 156.-2-1.6</w:t>
      </w:r>
    </w:p>
    <w:p w14:paraId="440F2F7C" w14:textId="77777777" w:rsidR="00BB2DE4" w:rsidRPr="00BB2DE4" w:rsidRDefault="00BB2DE4" w:rsidP="0014147A">
      <w:pPr>
        <w:jc w:val="both"/>
        <w:rPr>
          <w:sz w:val="24"/>
          <w:szCs w:val="24"/>
        </w:rPr>
      </w:pPr>
    </w:p>
    <w:p w14:paraId="2493067F" w14:textId="3BDD8F18" w:rsidR="001F1DDE" w:rsidRDefault="00BB2DE4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Appeal was withdrawn and the site plan application is proceeding.  </w:t>
      </w:r>
      <w:r w:rsidR="00194079">
        <w:rPr>
          <w:sz w:val="24"/>
          <w:szCs w:val="24"/>
        </w:rPr>
        <w:t xml:space="preserve">Mr. Nolan and Mr. Collins were recused; Ms. Grogan chaired this portion of the meeting.  The applicant’s engineer </w:t>
      </w:r>
      <w:r w:rsidR="0053197E">
        <w:rPr>
          <w:sz w:val="24"/>
          <w:szCs w:val="24"/>
        </w:rPr>
        <w:t>a</w:t>
      </w:r>
      <w:r w:rsidR="00194079">
        <w:rPr>
          <w:sz w:val="24"/>
          <w:szCs w:val="24"/>
        </w:rPr>
        <w:t>nd MJ Engineering were present.</w:t>
      </w:r>
    </w:p>
    <w:p w14:paraId="12B426BE" w14:textId="243F0764" w:rsidR="00194079" w:rsidRDefault="00194079" w:rsidP="0014147A">
      <w:pPr>
        <w:jc w:val="both"/>
        <w:rPr>
          <w:sz w:val="24"/>
          <w:szCs w:val="24"/>
        </w:rPr>
      </w:pPr>
    </w:p>
    <w:p w14:paraId="210B3BEE" w14:textId="32F03307" w:rsidR="00194079" w:rsidRDefault="00194079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53197E">
        <w:rPr>
          <w:sz w:val="24"/>
          <w:szCs w:val="24"/>
        </w:rPr>
        <w:t xml:space="preserve">Bill </w:t>
      </w:r>
      <w:r>
        <w:rPr>
          <w:sz w:val="24"/>
          <w:szCs w:val="24"/>
        </w:rPr>
        <w:t xml:space="preserve">Smart </w:t>
      </w:r>
      <w:r w:rsidR="005E7AEF">
        <w:rPr>
          <w:sz w:val="24"/>
          <w:szCs w:val="24"/>
        </w:rPr>
        <w:t xml:space="preserve">(engineer for the project) </w:t>
      </w:r>
      <w:r w:rsidR="0053197E">
        <w:rPr>
          <w:sz w:val="24"/>
          <w:szCs w:val="24"/>
        </w:rPr>
        <w:t xml:space="preserve">explained that </w:t>
      </w:r>
      <w:r w:rsidR="005E7AEF">
        <w:rPr>
          <w:sz w:val="24"/>
          <w:szCs w:val="24"/>
        </w:rPr>
        <w:t>pla</w:t>
      </w:r>
      <w:r w:rsidR="0053197E">
        <w:rPr>
          <w:sz w:val="24"/>
          <w:szCs w:val="24"/>
        </w:rPr>
        <w:t xml:space="preserve">ns were resubmitted to the Town.  MJ Engineering had some additional comments which were included in their letter dated January 2, 2023. Mr. Smart </w:t>
      </w:r>
      <w:r>
        <w:rPr>
          <w:sz w:val="24"/>
          <w:szCs w:val="24"/>
        </w:rPr>
        <w:t xml:space="preserve">provided </w:t>
      </w:r>
      <w:r w:rsidR="0053197E">
        <w:rPr>
          <w:sz w:val="24"/>
          <w:szCs w:val="24"/>
        </w:rPr>
        <w:t>updates to those comments, which included:</w:t>
      </w:r>
    </w:p>
    <w:p w14:paraId="45E8561A" w14:textId="77777777" w:rsidR="0053197E" w:rsidRDefault="0053197E" w:rsidP="0014147A">
      <w:pPr>
        <w:jc w:val="both"/>
        <w:rPr>
          <w:sz w:val="24"/>
          <w:szCs w:val="24"/>
        </w:rPr>
      </w:pPr>
    </w:p>
    <w:p w14:paraId="789D7E29" w14:textId="2B14114F" w:rsidR="0053197E" w:rsidRDefault="0053197E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E7AEF">
        <w:rPr>
          <w:sz w:val="24"/>
          <w:szCs w:val="24"/>
        </w:rPr>
        <w:t>ta</w:t>
      </w:r>
      <w:r>
        <w:rPr>
          <w:sz w:val="24"/>
          <w:szCs w:val="24"/>
        </w:rPr>
        <w:t>te Environmental Quality Review:  Unlisted action; no DEC permit for propane storage; stor</w:t>
      </w:r>
      <w:r w:rsidR="001F3D60">
        <w:rPr>
          <w:sz w:val="24"/>
          <w:szCs w:val="24"/>
        </w:rPr>
        <w:t>m</w:t>
      </w:r>
      <w:r>
        <w:rPr>
          <w:sz w:val="24"/>
          <w:szCs w:val="24"/>
        </w:rPr>
        <w:t xml:space="preserve">water </w:t>
      </w:r>
      <w:r w:rsidR="005E7AE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E7AEF">
        <w:rPr>
          <w:sz w:val="24"/>
          <w:szCs w:val="24"/>
        </w:rPr>
        <w:t>limit of disturbance will exceed one acre</w:t>
      </w:r>
      <w:r w:rsidR="00035027">
        <w:rPr>
          <w:sz w:val="24"/>
          <w:szCs w:val="24"/>
        </w:rPr>
        <w:t xml:space="preserve"> </w:t>
      </w:r>
      <w:proofErr w:type="gramStart"/>
      <w:r w:rsidR="00035027">
        <w:rPr>
          <w:sz w:val="24"/>
          <w:szCs w:val="24"/>
        </w:rPr>
        <w:t xml:space="preserve">- </w:t>
      </w:r>
      <w:r w:rsidR="005E7AEF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="005E7AEF">
        <w:rPr>
          <w:sz w:val="24"/>
          <w:szCs w:val="24"/>
        </w:rPr>
        <w:t>0</w:t>
      </w:r>
      <w:r>
        <w:rPr>
          <w:sz w:val="24"/>
          <w:szCs w:val="24"/>
        </w:rPr>
        <w:t>4 acres based on</w:t>
      </w:r>
      <w:r w:rsidR="001F3D60">
        <w:rPr>
          <w:sz w:val="24"/>
          <w:szCs w:val="24"/>
        </w:rPr>
        <w:t xml:space="preserve"> considerations today; will reduce </w:t>
      </w:r>
      <w:r w:rsidR="005E7AEF">
        <w:rPr>
          <w:sz w:val="24"/>
          <w:szCs w:val="24"/>
        </w:rPr>
        <w:t>amount</w:t>
      </w:r>
      <w:r w:rsidR="001F3D60">
        <w:rPr>
          <w:sz w:val="24"/>
          <w:szCs w:val="24"/>
        </w:rPr>
        <w:t xml:space="preserve"> of storage area; top</w:t>
      </w:r>
      <w:r w:rsidR="005E7AEF">
        <w:rPr>
          <w:sz w:val="24"/>
          <w:szCs w:val="24"/>
        </w:rPr>
        <w:t xml:space="preserve"> </w:t>
      </w:r>
      <w:r w:rsidR="001F3D60">
        <w:rPr>
          <w:sz w:val="24"/>
          <w:szCs w:val="24"/>
        </w:rPr>
        <w:t>soil  and seeded are</w:t>
      </w:r>
      <w:r w:rsidR="005E7AEF">
        <w:rPr>
          <w:sz w:val="24"/>
          <w:szCs w:val="24"/>
        </w:rPr>
        <w:t>a</w:t>
      </w:r>
      <w:r w:rsidR="00035027">
        <w:rPr>
          <w:sz w:val="24"/>
          <w:szCs w:val="24"/>
        </w:rPr>
        <w:t xml:space="preserve"> -</w:t>
      </w:r>
      <w:r w:rsidR="001F3D60">
        <w:rPr>
          <w:sz w:val="24"/>
          <w:szCs w:val="24"/>
        </w:rPr>
        <w:t xml:space="preserve"> .2 has to be added to disturbance area. </w:t>
      </w:r>
      <w:r w:rsidR="005E7AEF">
        <w:rPr>
          <w:sz w:val="24"/>
          <w:szCs w:val="24"/>
        </w:rPr>
        <w:t xml:space="preserve"> </w:t>
      </w:r>
      <w:r w:rsidR="001F3D60">
        <w:rPr>
          <w:sz w:val="24"/>
          <w:szCs w:val="24"/>
        </w:rPr>
        <w:t xml:space="preserve">SEQRA form – they will modify </w:t>
      </w:r>
      <w:r w:rsidR="005E7AEF">
        <w:rPr>
          <w:sz w:val="24"/>
          <w:szCs w:val="24"/>
        </w:rPr>
        <w:t>the form.</w:t>
      </w:r>
    </w:p>
    <w:p w14:paraId="33F1A63B" w14:textId="5882EC8A" w:rsidR="005E7AEF" w:rsidRDefault="005E7AEF" w:rsidP="0014147A">
      <w:pPr>
        <w:jc w:val="both"/>
        <w:rPr>
          <w:sz w:val="24"/>
          <w:szCs w:val="24"/>
        </w:rPr>
      </w:pPr>
    </w:p>
    <w:p w14:paraId="31B9526F" w14:textId="6EFDCF02" w:rsidR="005E7AEF" w:rsidRDefault="005E7AEF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Zoning – Non conforming conditions</w:t>
      </w:r>
      <w:r w:rsidR="00035027">
        <w:rPr>
          <w:sz w:val="24"/>
          <w:szCs w:val="24"/>
        </w:rPr>
        <w:t>:</w:t>
      </w:r>
      <w:r>
        <w:rPr>
          <w:sz w:val="24"/>
          <w:szCs w:val="24"/>
        </w:rPr>
        <w:t xml:space="preserve"> If there is an issue</w:t>
      </w:r>
      <w:r w:rsidR="00DE6049">
        <w:rPr>
          <w:sz w:val="24"/>
          <w:szCs w:val="24"/>
        </w:rPr>
        <w:t>,</w:t>
      </w:r>
      <w:r>
        <w:rPr>
          <w:sz w:val="24"/>
          <w:szCs w:val="24"/>
        </w:rPr>
        <w:t xml:space="preserve"> they have no proble</w:t>
      </w:r>
      <w:r w:rsidR="00DE6049">
        <w:rPr>
          <w:sz w:val="24"/>
          <w:szCs w:val="24"/>
        </w:rPr>
        <w:t>m</w:t>
      </w:r>
      <w:r>
        <w:rPr>
          <w:sz w:val="24"/>
          <w:szCs w:val="24"/>
        </w:rPr>
        <w:t xml:space="preserve"> moving the tank</w:t>
      </w:r>
      <w:r w:rsidR="00DE6049">
        <w:rPr>
          <w:sz w:val="24"/>
          <w:szCs w:val="24"/>
        </w:rPr>
        <w:t>.</w:t>
      </w:r>
    </w:p>
    <w:p w14:paraId="31F94408" w14:textId="42B3A88B" w:rsidR="001F3D60" w:rsidRDefault="001F3D60" w:rsidP="0014147A">
      <w:pPr>
        <w:jc w:val="both"/>
        <w:rPr>
          <w:sz w:val="24"/>
          <w:szCs w:val="24"/>
        </w:rPr>
      </w:pPr>
    </w:p>
    <w:p w14:paraId="0155BAD6" w14:textId="62AE3085" w:rsidR="001F3D60" w:rsidRDefault="00DE6049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Site Plan Review: </w:t>
      </w:r>
      <w:r w:rsidR="001F3D60">
        <w:rPr>
          <w:sz w:val="24"/>
          <w:szCs w:val="24"/>
        </w:rPr>
        <w:t>#7 Property lines and owners no problem.  #8 was addressed</w:t>
      </w:r>
      <w:r w:rsidR="00035027">
        <w:rPr>
          <w:sz w:val="24"/>
          <w:szCs w:val="24"/>
        </w:rPr>
        <w:t>.</w:t>
      </w:r>
      <w:r w:rsidR="001F3D60">
        <w:rPr>
          <w:sz w:val="24"/>
          <w:szCs w:val="24"/>
        </w:rPr>
        <w:t xml:space="preserve"> #9</w:t>
      </w:r>
      <w:r>
        <w:rPr>
          <w:sz w:val="24"/>
          <w:szCs w:val="24"/>
        </w:rPr>
        <w:t xml:space="preserve"> </w:t>
      </w:r>
      <w:r w:rsidR="001F3D60">
        <w:rPr>
          <w:sz w:val="24"/>
          <w:szCs w:val="24"/>
        </w:rPr>
        <w:t xml:space="preserve">overhead electrical line and pole – it is not a </w:t>
      </w:r>
      <w:proofErr w:type="gramStart"/>
      <w:r w:rsidR="001F3D60">
        <w:rPr>
          <w:sz w:val="24"/>
          <w:szCs w:val="24"/>
        </w:rPr>
        <w:t>three phase</w:t>
      </w:r>
      <w:proofErr w:type="gramEnd"/>
      <w:r w:rsidR="001F3D60">
        <w:rPr>
          <w:sz w:val="24"/>
          <w:szCs w:val="24"/>
        </w:rPr>
        <w:t xml:space="preserve"> service</w:t>
      </w:r>
      <w:r>
        <w:rPr>
          <w:sz w:val="24"/>
          <w:szCs w:val="24"/>
        </w:rPr>
        <w:t>,</w:t>
      </w:r>
      <w:r w:rsidR="001F3D60">
        <w:rPr>
          <w:sz w:val="24"/>
          <w:szCs w:val="24"/>
        </w:rPr>
        <w:t xml:space="preserve"> will bring in a new service from Rte. 9W, don’t know which pole. </w:t>
      </w:r>
      <w:r>
        <w:rPr>
          <w:sz w:val="24"/>
          <w:szCs w:val="24"/>
        </w:rPr>
        <w:t xml:space="preserve"> </w:t>
      </w:r>
      <w:r w:rsidR="001F3D60">
        <w:rPr>
          <w:sz w:val="24"/>
          <w:szCs w:val="24"/>
        </w:rPr>
        <w:t>#10 lighting will be minimal</w:t>
      </w:r>
      <w:r>
        <w:rPr>
          <w:sz w:val="24"/>
          <w:szCs w:val="24"/>
        </w:rPr>
        <w:t xml:space="preserve"> and will be </w:t>
      </w:r>
      <w:r w:rsidR="001F3D60">
        <w:rPr>
          <w:sz w:val="24"/>
          <w:szCs w:val="24"/>
        </w:rPr>
        <w:t xml:space="preserve">motion activated; will </w:t>
      </w:r>
      <w:r>
        <w:rPr>
          <w:sz w:val="24"/>
          <w:szCs w:val="24"/>
        </w:rPr>
        <w:t>l</w:t>
      </w:r>
      <w:r w:rsidR="001F3D60">
        <w:rPr>
          <w:sz w:val="24"/>
          <w:szCs w:val="24"/>
        </w:rPr>
        <w:t xml:space="preserve">ight up the </w:t>
      </w:r>
      <w:r>
        <w:rPr>
          <w:sz w:val="24"/>
          <w:szCs w:val="24"/>
        </w:rPr>
        <w:t>t</w:t>
      </w:r>
      <w:r w:rsidR="001F3D60">
        <w:rPr>
          <w:sz w:val="24"/>
          <w:szCs w:val="24"/>
        </w:rPr>
        <w:t>ank and pole barn; they will show the lighting on the new plan.  #11 bollards</w:t>
      </w:r>
      <w:r>
        <w:rPr>
          <w:sz w:val="24"/>
          <w:szCs w:val="24"/>
        </w:rPr>
        <w:t xml:space="preserve"> - in</w:t>
      </w:r>
      <w:r w:rsidR="001F3D60">
        <w:rPr>
          <w:sz w:val="24"/>
          <w:szCs w:val="24"/>
        </w:rPr>
        <w:t xml:space="preserve"> conjunction with pole barn</w:t>
      </w:r>
      <w:r>
        <w:rPr>
          <w:sz w:val="24"/>
          <w:szCs w:val="24"/>
        </w:rPr>
        <w:t>:</w:t>
      </w:r>
      <w:r w:rsidR="001F3D60">
        <w:rPr>
          <w:sz w:val="24"/>
          <w:szCs w:val="24"/>
        </w:rPr>
        <w:t xml:space="preserve"> will </w:t>
      </w:r>
      <w:r>
        <w:rPr>
          <w:sz w:val="24"/>
          <w:szCs w:val="24"/>
        </w:rPr>
        <w:t>be shown</w:t>
      </w:r>
      <w:r w:rsidR="001F3D60">
        <w:rPr>
          <w:sz w:val="24"/>
          <w:szCs w:val="24"/>
        </w:rPr>
        <w:t xml:space="preserve"> on the site plan.</w:t>
      </w:r>
    </w:p>
    <w:p w14:paraId="158A0A7A" w14:textId="6BC0B851" w:rsidR="001F3D60" w:rsidRDefault="001F3D60" w:rsidP="0014147A">
      <w:pPr>
        <w:jc w:val="both"/>
        <w:rPr>
          <w:sz w:val="24"/>
          <w:szCs w:val="24"/>
        </w:rPr>
      </w:pPr>
    </w:p>
    <w:p w14:paraId="28254ECB" w14:textId="77777777" w:rsidR="00DE6049" w:rsidRDefault="00DE6049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Other discussion included:</w:t>
      </w:r>
    </w:p>
    <w:p w14:paraId="25281BA0" w14:textId="77777777" w:rsidR="00DE6049" w:rsidRDefault="00DE6049" w:rsidP="0014147A">
      <w:pPr>
        <w:jc w:val="both"/>
        <w:rPr>
          <w:sz w:val="24"/>
          <w:szCs w:val="24"/>
        </w:rPr>
      </w:pPr>
    </w:p>
    <w:p w14:paraId="5B6BFF00" w14:textId="3A4C88C7" w:rsidR="001F3D60" w:rsidRDefault="001F3D60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Entrance on 101 – nothing </w:t>
      </w:r>
      <w:r w:rsidR="00A84097">
        <w:rPr>
          <w:sz w:val="24"/>
          <w:szCs w:val="24"/>
        </w:rPr>
        <w:t xml:space="preserve">dramatic was changed.  </w:t>
      </w:r>
    </w:p>
    <w:p w14:paraId="71B8AB7F" w14:textId="54981069" w:rsidR="00A84097" w:rsidRDefault="00A84097" w:rsidP="0014147A">
      <w:pPr>
        <w:jc w:val="both"/>
        <w:rPr>
          <w:sz w:val="24"/>
          <w:szCs w:val="24"/>
        </w:rPr>
      </w:pPr>
    </w:p>
    <w:p w14:paraId="6C2CB562" w14:textId="1EB75208" w:rsidR="00A84097" w:rsidRDefault="00DE6049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Large blocks will be placed around the tank to</w:t>
      </w:r>
      <w:r w:rsidR="00A84097">
        <w:rPr>
          <w:sz w:val="24"/>
          <w:szCs w:val="24"/>
        </w:rPr>
        <w:t xml:space="preserve"> protect </w:t>
      </w:r>
      <w:r w:rsidR="00035027">
        <w:rPr>
          <w:sz w:val="24"/>
          <w:szCs w:val="24"/>
        </w:rPr>
        <w:t xml:space="preserve">it </w:t>
      </w:r>
      <w:r w:rsidR="00A84097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vehicles </w:t>
      </w:r>
      <w:r w:rsidR="00A84097">
        <w:rPr>
          <w:sz w:val="24"/>
          <w:szCs w:val="24"/>
        </w:rPr>
        <w:t>accidentally backing into it.</w:t>
      </w:r>
    </w:p>
    <w:p w14:paraId="66FA642B" w14:textId="77777777" w:rsidR="00DE6049" w:rsidRDefault="00DE6049" w:rsidP="0014147A">
      <w:pPr>
        <w:jc w:val="both"/>
        <w:rPr>
          <w:sz w:val="24"/>
          <w:szCs w:val="24"/>
        </w:rPr>
      </w:pPr>
    </w:p>
    <w:p w14:paraId="2B9BDC83" w14:textId="77777777" w:rsidR="00DE6049" w:rsidRDefault="00A84097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is </w:t>
      </w:r>
      <w:r w:rsidR="00DE6049">
        <w:rPr>
          <w:sz w:val="24"/>
          <w:szCs w:val="24"/>
        </w:rPr>
        <w:t>the site closed</w:t>
      </w:r>
      <w:r>
        <w:rPr>
          <w:sz w:val="24"/>
          <w:szCs w:val="24"/>
        </w:rPr>
        <w:t xml:space="preserve">: it is completely fenced and </w:t>
      </w:r>
      <w:proofErr w:type="gramStart"/>
      <w:r>
        <w:rPr>
          <w:sz w:val="24"/>
          <w:szCs w:val="24"/>
        </w:rPr>
        <w:t>locked.</w:t>
      </w:r>
      <w:proofErr w:type="gramEnd"/>
      <w:r>
        <w:rPr>
          <w:sz w:val="24"/>
          <w:szCs w:val="24"/>
        </w:rPr>
        <w:t xml:space="preserve">  Electrical access will also be padlocked; no one can access i</w:t>
      </w:r>
      <w:r w:rsidR="00DE6049">
        <w:rPr>
          <w:sz w:val="24"/>
          <w:szCs w:val="24"/>
        </w:rPr>
        <w:t>t.</w:t>
      </w:r>
    </w:p>
    <w:p w14:paraId="36E72773" w14:textId="77777777" w:rsidR="00DE6049" w:rsidRDefault="00DE6049" w:rsidP="0014147A">
      <w:pPr>
        <w:jc w:val="both"/>
        <w:rPr>
          <w:sz w:val="24"/>
          <w:szCs w:val="24"/>
        </w:rPr>
      </w:pPr>
    </w:p>
    <w:p w14:paraId="7756FAE7" w14:textId="0E33F7EC" w:rsidR="00A84097" w:rsidRDefault="00DE6049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84097">
        <w:rPr>
          <w:sz w:val="24"/>
          <w:szCs w:val="24"/>
        </w:rPr>
        <w:t>ite Plan approval from the Village for the sign: Mr. Burns, Village of Ravena Building Inspector, wa</w:t>
      </w:r>
      <w:r>
        <w:rPr>
          <w:sz w:val="24"/>
          <w:szCs w:val="24"/>
        </w:rPr>
        <w:t>s</w:t>
      </w:r>
      <w:r w:rsidR="00A84097">
        <w:rPr>
          <w:sz w:val="24"/>
          <w:szCs w:val="24"/>
        </w:rPr>
        <w:t xml:space="preserve"> present and indicated that the Town Planning/</w:t>
      </w:r>
      <w:r>
        <w:rPr>
          <w:sz w:val="24"/>
          <w:szCs w:val="24"/>
        </w:rPr>
        <w:t>Z</w:t>
      </w:r>
      <w:r w:rsidR="00A84097">
        <w:rPr>
          <w:sz w:val="24"/>
          <w:szCs w:val="24"/>
        </w:rPr>
        <w:t>oning Board is handling all of the site plan review</w:t>
      </w:r>
      <w:r>
        <w:rPr>
          <w:sz w:val="24"/>
          <w:szCs w:val="24"/>
        </w:rPr>
        <w:t xml:space="preserve"> and</w:t>
      </w:r>
      <w:r w:rsidR="00A84097">
        <w:rPr>
          <w:sz w:val="24"/>
          <w:szCs w:val="24"/>
        </w:rPr>
        <w:t xml:space="preserve"> will be responsible for the sign and fencing located in the Village</w:t>
      </w:r>
      <w:r>
        <w:rPr>
          <w:sz w:val="24"/>
          <w:szCs w:val="24"/>
        </w:rPr>
        <w:t>.</w:t>
      </w:r>
      <w:r w:rsidR="00A84097">
        <w:rPr>
          <w:sz w:val="24"/>
          <w:szCs w:val="24"/>
        </w:rPr>
        <w:t xml:space="preserve">  </w:t>
      </w:r>
      <w:r w:rsidR="00D52090">
        <w:rPr>
          <w:sz w:val="24"/>
          <w:szCs w:val="24"/>
        </w:rPr>
        <w:t>Applicant m</w:t>
      </w:r>
      <w:r w:rsidR="00A84097">
        <w:rPr>
          <w:sz w:val="24"/>
          <w:szCs w:val="24"/>
        </w:rPr>
        <w:t xml:space="preserve">ay need </w:t>
      </w:r>
      <w:r w:rsidR="00D52090">
        <w:rPr>
          <w:sz w:val="24"/>
          <w:szCs w:val="24"/>
        </w:rPr>
        <w:t>area variance</w:t>
      </w:r>
      <w:r w:rsidR="00A84097">
        <w:rPr>
          <w:sz w:val="24"/>
          <w:szCs w:val="24"/>
        </w:rPr>
        <w:t xml:space="preserve"> for height of the fence.  </w:t>
      </w:r>
      <w:r w:rsidR="00D52090">
        <w:rPr>
          <w:sz w:val="24"/>
          <w:szCs w:val="24"/>
        </w:rPr>
        <w:t xml:space="preserve">The </w:t>
      </w:r>
      <w:r w:rsidR="00A84097">
        <w:rPr>
          <w:sz w:val="24"/>
          <w:szCs w:val="24"/>
        </w:rPr>
        <w:t>Town has no fence permit.</w:t>
      </w:r>
    </w:p>
    <w:p w14:paraId="0DD2B902" w14:textId="68104C94" w:rsidR="00A84097" w:rsidRDefault="00A84097" w:rsidP="0014147A">
      <w:pPr>
        <w:jc w:val="both"/>
        <w:rPr>
          <w:sz w:val="24"/>
          <w:szCs w:val="24"/>
        </w:rPr>
      </w:pPr>
    </w:p>
    <w:p w14:paraId="00F10367" w14:textId="30D7B6A1" w:rsidR="00867113" w:rsidRDefault="00A84097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Tanks are within 15 feet of the side yard setback.</w:t>
      </w:r>
      <w:r w:rsidR="00D52090">
        <w:rPr>
          <w:sz w:val="24"/>
          <w:szCs w:val="24"/>
        </w:rPr>
        <w:t xml:space="preserve"> Parcels</w:t>
      </w:r>
      <w:r>
        <w:rPr>
          <w:sz w:val="24"/>
          <w:szCs w:val="24"/>
        </w:rPr>
        <w:t xml:space="preserve"> are on the same deed – do they constitute separate parcels.</w:t>
      </w:r>
      <w:r w:rsidR="00D52090">
        <w:rPr>
          <w:sz w:val="24"/>
          <w:szCs w:val="24"/>
        </w:rPr>
        <w:t xml:space="preserve">  Property is divided because of the Village boundary line.  I</w:t>
      </w:r>
      <w:r w:rsidR="00867113">
        <w:rPr>
          <w:sz w:val="24"/>
          <w:szCs w:val="24"/>
        </w:rPr>
        <w:t>t is only two because part is within the village and part i</w:t>
      </w:r>
      <w:r w:rsidR="00D52090">
        <w:rPr>
          <w:sz w:val="24"/>
          <w:szCs w:val="24"/>
        </w:rPr>
        <w:t>s</w:t>
      </w:r>
      <w:r w:rsidR="00867113">
        <w:rPr>
          <w:sz w:val="24"/>
          <w:szCs w:val="24"/>
        </w:rPr>
        <w:t xml:space="preserve"> within the town.</w:t>
      </w:r>
      <w:r w:rsidR="00D52090">
        <w:rPr>
          <w:sz w:val="24"/>
          <w:szCs w:val="24"/>
        </w:rPr>
        <w:t xml:space="preserve"> </w:t>
      </w:r>
      <w:proofErr w:type="spellStart"/>
      <w:r w:rsidR="00867113">
        <w:rPr>
          <w:sz w:val="24"/>
          <w:szCs w:val="24"/>
        </w:rPr>
        <w:t>Set backs</w:t>
      </w:r>
      <w:proofErr w:type="spellEnd"/>
      <w:r w:rsidR="00867113">
        <w:rPr>
          <w:sz w:val="24"/>
          <w:szCs w:val="24"/>
        </w:rPr>
        <w:t xml:space="preserve"> should be from the property line.</w:t>
      </w:r>
      <w:r w:rsidR="00D52090">
        <w:rPr>
          <w:sz w:val="24"/>
          <w:szCs w:val="24"/>
        </w:rPr>
        <w:t xml:space="preserve">   </w:t>
      </w:r>
      <w:r w:rsidR="00867113">
        <w:rPr>
          <w:sz w:val="24"/>
          <w:szCs w:val="24"/>
        </w:rPr>
        <w:t>Tanks are not permanent.</w:t>
      </w:r>
      <w:r w:rsidR="00D52090">
        <w:rPr>
          <w:sz w:val="24"/>
          <w:szCs w:val="24"/>
        </w:rPr>
        <w:t xml:space="preserve">  </w:t>
      </w:r>
      <w:r w:rsidR="00867113">
        <w:rPr>
          <w:sz w:val="24"/>
          <w:szCs w:val="24"/>
        </w:rPr>
        <w:t>Past practices used property lines</w:t>
      </w:r>
      <w:r w:rsidR="00D52090">
        <w:rPr>
          <w:sz w:val="24"/>
          <w:szCs w:val="24"/>
        </w:rPr>
        <w:t>.</w:t>
      </w:r>
    </w:p>
    <w:p w14:paraId="0D193E85" w14:textId="77777777" w:rsidR="00867113" w:rsidRDefault="00867113" w:rsidP="0014147A">
      <w:pPr>
        <w:jc w:val="both"/>
        <w:rPr>
          <w:sz w:val="24"/>
          <w:szCs w:val="24"/>
        </w:rPr>
      </w:pPr>
    </w:p>
    <w:p w14:paraId="2DD58DFA" w14:textId="59BD2F70" w:rsidR="00140743" w:rsidRDefault="00D52090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67113">
        <w:rPr>
          <w:sz w:val="24"/>
          <w:szCs w:val="24"/>
        </w:rPr>
        <w:t>ite plan review: May need to do a S</w:t>
      </w:r>
      <w:r w:rsidR="00FF6D56">
        <w:rPr>
          <w:sz w:val="24"/>
          <w:szCs w:val="24"/>
        </w:rPr>
        <w:t xml:space="preserve">pecial Use Permit.  </w:t>
      </w:r>
      <w:r w:rsidR="00867113">
        <w:rPr>
          <w:sz w:val="24"/>
          <w:szCs w:val="24"/>
        </w:rPr>
        <w:t xml:space="preserve">Town Board review for that is through local law to provide truck terminal and fuel storage facility and </w:t>
      </w:r>
      <w:r w:rsidR="00FF6D56">
        <w:rPr>
          <w:sz w:val="24"/>
          <w:szCs w:val="24"/>
        </w:rPr>
        <w:t xml:space="preserve">in </w:t>
      </w:r>
      <w:r w:rsidR="00867113">
        <w:rPr>
          <w:sz w:val="24"/>
          <w:szCs w:val="24"/>
        </w:rPr>
        <w:t>what districts.</w:t>
      </w:r>
      <w:r w:rsidR="00FF6D56">
        <w:rPr>
          <w:sz w:val="24"/>
          <w:szCs w:val="24"/>
        </w:rPr>
        <w:t xml:space="preserve">  </w:t>
      </w:r>
      <w:r w:rsidR="00867113">
        <w:rPr>
          <w:sz w:val="24"/>
          <w:szCs w:val="24"/>
        </w:rPr>
        <w:t>This project would quality as a fuel storage facility and not a truck termin</w:t>
      </w:r>
      <w:r w:rsidR="00140743">
        <w:rPr>
          <w:sz w:val="24"/>
          <w:szCs w:val="24"/>
        </w:rPr>
        <w:t>al</w:t>
      </w:r>
      <w:r w:rsidR="00FF6D56">
        <w:rPr>
          <w:sz w:val="24"/>
          <w:szCs w:val="24"/>
        </w:rPr>
        <w:t>,</w:t>
      </w:r>
      <w:r w:rsidR="00867113">
        <w:rPr>
          <w:sz w:val="24"/>
          <w:szCs w:val="24"/>
        </w:rPr>
        <w:t xml:space="preserve"> which requires a SUP is need</w:t>
      </w:r>
      <w:r w:rsidR="00FF6D56">
        <w:rPr>
          <w:sz w:val="24"/>
          <w:szCs w:val="24"/>
        </w:rPr>
        <w:t>ed for</w:t>
      </w:r>
      <w:r w:rsidR="00867113">
        <w:rPr>
          <w:sz w:val="24"/>
          <w:szCs w:val="24"/>
        </w:rPr>
        <w:t xml:space="preserve"> site plan approval.  </w:t>
      </w:r>
    </w:p>
    <w:p w14:paraId="4CAA6EB9" w14:textId="77777777" w:rsidR="00140743" w:rsidRDefault="00140743" w:rsidP="0014147A">
      <w:pPr>
        <w:jc w:val="both"/>
        <w:rPr>
          <w:sz w:val="24"/>
          <w:szCs w:val="24"/>
        </w:rPr>
      </w:pPr>
    </w:p>
    <w:p w14:paraId="3F519F5D" w14:textId="0E969D92" w:rsidR="00194079" w:rsidRDefault="00867113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Both Site plan review and Special Use permit require a public hearing</w:t>
      </w:r>
      <w:r w:rsidR="00140743">
        <w:rPr>
          <w:sz w:val="24"/>
          <w:szCs w:val="24"/>
        </w:rPr>
        <w:t xml:space="preserve">.  Discussion was held regarding various meeting dates and timing for all that is needed to be done before </w:t>
      </w:r>
      <w:r w:rsidR="00FF6D56">
        <w:rPr>
          <w:sz w:val="24"/>
          <w:szCs w:val="24"/>
        </w:rPr>
        <w:t>p</w:t>
      </w:r>
      <w:r w:rsidR="00140743">
        <w:rPr>
          <w:sz w:val="24"/>
          <w:szCs w:val="24"/>
        </w:rPr>
        <w:t>ublic hearings</w:t>
      </w:r>
      <w:r w:rsidR="00FF6D56">
        <w:rPr>
          <w:sz w:val="24"/>
          <w:szCs w:val="24"/>
        </w:rPr>
        <w:t xml:space="preserve"> can be scheduled.   Town </w:t>
      </w:r>
      <w:r w:rsidR="00140743">
        <w:rPr>
          <w:sz w:val="24"/>
          <w:szCs w:val="24"/>
        </w:rPr>
        <w:t>Board member Stephen Schmitt was prese</w:t>
      </w:r>
      <w:r w:rsidR="00FF6D56">
        <w:rPr>
          <w:sz w:val="24"/>
          <w:szCs w:val="24"/>
        </w:rPr>
        <w:t>nt</w:t>
      </w:r>
      <w:r w:rsidR="00140743">
        <w:rPr>
          <w:sz w:val="24"/>
          <w:szCs w:val="24"/>
        </w:rPr>
        <w:t xml:space="preserve"> and he believes the T</w:t>
      </w:r>
      <w:r w:rsidR="00FF6D56">
        <w:rPr>
          <w:sz w:val="24"/>
          <w:szCs w:val="24"/>
        </w:rPr>
        <w:t>own Board will be acting on the local law that will add the two new definitions (trucking terminal and fuel storage facility) and in what districts a fuel storage facility may be allowed</w:t>
      </w:r>
      <w:r w:rsidR="001A170A">
        <w:rPr>
          <w:sz w:val="24"/>
          <w:szCs w:val="24"/>
        </w:rPr>
        <w:t>.  The Planning/Zoning Board can schedule public hearings after the Town Board takes action.</w:t>
      </w:r>
    </w:p>
    <w:p w14:paraId="46F5624D" w14:textId="4EC90860" w:rsidR="00140743" w:rsidRDefault="00140743" w:rsidP="0014147A">
      <w:pPr>
        <w:jc w:val="both"/>
        <w:rPr>
          <w:sz w:val="24"/>
          <w:szCs w:val="24"/>
        </w:rPr>
      </w:pPr>
    </w:p>
    <w:p w14:paraId="11533401" w14:textId="368AA691" w:rsidR="00140743" w:rsidRDefault="00140743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Mr. Boomer made motion for the Planning/Zoning Board to be lead agency under SEQRA; seconded by Ms. Stanton; all in favor.</w:t>
      </w:r>
    </w:p>
    <w:p w14:paraId="05FB076F" w14:textId="0A58DDE2" w:rsidR="00140743" w:rsidRDefault="00140743" w:rsidP="0014147A">
      <w:pPr>
        <w:jc w:val="both"/>
        <w:rPr>
          <w:sz w:val="24"/>
          <w:szCs w:val="24"/>
        </w:rPr>
      </w:pPr>
    </w:p>
    <w:p w14:paraId="0E44CF31" w14:textId="71AFDB22" w:rsidR="00140743" w:rsidRDefault="00140743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Mr. Boomer made motion to declare this an unlisted action under SEQRA; seconded by Mr. </w:t>
      </w:r>
      <w:proofErr w:type="spellStart"/>
      <w:r>
        <w:rPr>
          <w:sz w:val="24"/>
          <w:szCs w:val="24"/>
        </w:rPr>
        <w:t>teRiele</w:t>
      </w:r>
      <w:proofErr w:type="spellEnd"/>
      <w:r>
        <w:rPr>
          <w:sz w:val="24"/>
          <w:szCs w:val="24"/>
        </w:rPr>
        <w:t>; all in favor.</w:t>
      </w:r>
    </w:p>
    <w:p w14:paraId="09E953E2" w14:textId="77777777" w:rsidR="00194079" w:rsidRDefault="00194079" w:rsidP="0014147A">
      <w:pPr>
        <w:jc w:val="both"/>
        <w:rPr>
          <w:sz w:val="24"/>
          <w:szCs w:val="24"/>
        </w:rPr>
      </w:pPr>
    </w:p>
    <w:p w14:paraId="2DE32FAF" w14:textId="70A94C1E" w:rsidR="00950127" w:rsidRDefault="005F0211" w:rsidP="001414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="00950127">
        <w:rPr>
          <w:sz w:val="24"/>
          <w:szCs w:val="24"/>
          <w:u w:val="single"/>
        </w:rPr>
        <w:t>djournment</w:t>
      </w:r>
    </w:p>
    <w:p w14:paraId="7FA91E64" w14:textId="77777777" w:rsidR="00950127" w:rsidRDefault="00950127" w:rsidP="0014147A">
      <w:pPr>
        <w:jc w:val="both"/>
        <w:rPr>
          <w:sz w:val="24"/>
          <w:szCs w:val="24"/>
        </w:rPr>
      </w:pPr>
    </w:p>
    <w:p w14:paraId="15FFF005" w14:textId="27B8D2A2" w:rsidR="00C73EF1" w:rsidRDefault="00A24F3A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495942">
        <w:rPr>
          <w:sz w:val="24"/>
          <w:szCs w:val="24"/>
        </w:rPr>
        <w:t xml:space="preserve">r. </w:t>
      </w:r>
      <w:r w:rsidR="00140743">
        <w:rPr>
          <w:sz w:val="24"/>
          <w:szCs w:val="24"/>
        </w:rPr>
        <w:t>Boomer</w:t>
      </w:r>
      <w:r>
        <w:rPr>
          <w:sz w:val="24"/>
          <w:szCs w:val="24"/>
        </w:rPr>
        <w:t xml:space="preserve"> </w:t>
      </w:r>
      <w:r w:rsidR="005C4AA4">
        <w:rPr>
          <w:sz w:val="24"/>
          <w:szCs w:val="24"/>
        </w:rPr>
        <w:t>made motion to adjourn; seconded by</w:t>
      </w:r>
      <w:r>
        <w:rPr>
          <w:sz w:val="24"/>
          <w:szCs w:val="24"/>
        </w:rPr>
        <w:t xml:space="preserve"> M</w:t>
      </w:r>
      <w:r w:rsidR="001F56C8">
        <w:rPr>
          <w:sz w:val="24"/>
          <w:szCs w:val="24"/>
        </w:rPr>
        <w:t>r</w:t>
      </w:r>
      <w:r w:rsidR="003B762D">
        <w:rPr>
          <w:sz w:val="24"/>
          <w:szCs w:val="24"/>
        </w:rPr>
        <w:t xml:space="preserve">. </w:t>
      </w:r>
      <w:proofErr w:type="spellStart"/>
      <w:r w:rsidR="00480545">
        <w:rPr>
          <w:sz w:val="24"/>
          <w:szCs w:val="24"/>
        </w:rPr>
        <w:t>Pietropaoli</w:t>
      </w:r>
      <w:proofErr w:type="spellEnd"/>
      <w:r w:rsidR="005C4AA4">
        <w:rPr>
          <w:sz w:val="24"/>
          <w:szCs w:val="24"/>
        </w:rPr>
        <w:t>; all in favor.</w:t>
      </w:r>
    </w:p>
    <w:p w14:paraId="69A6BB80" w14:textId="77777777" w:rsidR="003B762D" w:rsidRPr="00FC0534" w:rsidRDefault="003B762D" w:rsidP="0014147A">
      <w:pPr>
        <w:jc w:val="both"/>
        <w:rPr>
          <w:sz w:val="24"/>
          <w:szCs w:val="24"/>
        </w:rPr>
      </w:pPr>
    </w:p>
    <w:sectPr w:rsidR="003B762D" w:rsidRPr="00FC0534" w:rsidSect="006D4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6F72" w14:textId="77777777" w:rsidR="000C70D2" w:rsidRDefault="000C70D2" w:rsidP="006501BE">
      <w:r>
        <w:separator/>
      </w:r>
    </w:p>
  </w:endnote>
  <w:endnote w:type="continuationSeparator" w:id="0">
    <w:p w14:paraId="70622D32" w14:textId="77777777"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5317" w14:textId="77777777"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AEE42" w14:textId="77777777"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834B32" w14:textId="77777777"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2E75" w14:textId="77777777"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B5E1" w14:textId="77777777" w:rsidR="000C70D2" w:rsidRDefault="000C70D2" w:rsidP="006501BE">
      <w:r>
        <w:separator/>
      </w:r>
    </w:p>
  </w:footnote>
  <w:footnote w:type="continuationSeparator" w:id="0">
    <w:p w14:paraId="032DB6A6" w14:textId="77777777"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CDF4" w14:textId="77777777"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7E5E" w14:textId="77777777"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96DC" w14:textId="77777777"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0E2"/>
    <w:multiLevelType w:val="hybridMultilevel"/>
    <w:tmpl w:val="2124C308"/>
    <w:lvl w:ilvl="0" w:tplc="ED1CDF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406EB1"/>
    <w:multiLevelType w:val="hybridMultilevel"/>
    <w:tmpl w:val="A53E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403A2"/>
    <w:multiLevelType w:val="hybridMultilevel"/>
    <w:tmpl w:val="F89C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F588A"/>
    <w:multiLevelType w:val="hybridMultilevel"/>
    <w:tmpl w:val="C7A0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32"/>
    <w:rsid w:val="00001D73"/>
    <w:rsid w:val="00004326"/>
    <w:rsid w:val="000062A6"/>
    <w:rsid w:val="0000658D"/>
    <w:rsid w:val="00012B2B"/>
    <w:rsid w:val="00013910"/>
    <w:rsid w:val="00014455"/>
    <w:rsid w:val="00014C2A"/>
    <w:rsid w:val="000161D4"/>
    <w:rsid w:val="000166C5"/>
    <w:rsid w:val="000207F8"/>
    <w:rsid w:val="00022760"/>
    <w:rsid w:val="00027D7E"/>
    <w:rsid w:val="000304B3"/>
    <w:rsid w:val="00031192"/>
    <w:rsid w:val="000320CA"/>
    <w:rsid w:val="0003358F"/>
    <w:rsid w:val="000343C9"/>
    <w:rsid w:val="00035027"/>
    <w:rsid w:val="00035CEB"/>
    <w:rsid w:val="00037E16"/>
    <w:rsid w:val="00040538"/>
    <w:rsid w:val="00044E3A"/>
    <w:rsid w:val="000474DD"/>
    <w:rsid w:val="00047E2E"/>
    <w:rsid w:val="0005033B"/>
    <w:rsid w:val="00050795"/>
    <w:rsid w:val="00052312"/>
    <w:rsid w:val="00054DD3"/>
    <w:rsid w:val="000632C6"/>
    <w:rsid w:val="000640CE"/>
    <w:rsid w:val="00067B8A"/>
    <w:rsid w:val="00067FF5"/>
    <w:rsid w:val="000728D0"/>
    <w:rsid w:val="000766F6"/>
    <w:rsid w:val="00077EDD"/>
    <w:rsid w:val="00081BAD"/>
    <w:rsid w:val="000843E9"/>
    <w:rsid w:val="00086730"/>
    <w:rsid w:val="000921A0"/>
    <w:rsid w:val="00093360"/>
    <w:rsid w:val="000936BF"/>
    <w:rsid w:val="00095A38"/>
    <w:rsid w:val="00096288"/>
    <w:rsid w:val="000964B5"/>
    <w:rsid w:val="000A061A"/>
    <w:rsid w:val="000A3EB9"/>
    <w:rsid w:val="000B0A6C"/>
    <w:rsid w:val="000B2BCA"/>
    <w:rsid w:val="000B4E64"/>
    <w:rsid w:val="000B51AC"/>
    <w:rsid w:val="000B587D"/>
    <w:rsid w:val="000C003E"/>
    <w:rsid w:val="000C0F0D"/>
    <w:rsid w:val="000C2D98"/>
    <w:rsid w:val="000C4F7D"/>
    <w:rsid w:val="000C6830"/>
    <w:rsid w:val="000C70D2"/>
    <w:rsid w:val="000D14AA"/>
    <w:rsid w:val="000D36E9"/>
    <w:rsid w:val="000D54D0"/>
    <w:rsid w:val="000D5ED7"/>
    <w:rsid w:val="000E023A"/>
    <w:rsid w:val="000E4835"/>
    <w:rsid w:val="000F313B"/>
    <w:rsid w:val="000F4ACB"/>
    <w:rsid w:val="000F5967"/>
    <w:rsid w:val="000F5D4D"/>
    <w:rsid w:val="00102743"/>
    <w:rsid w:val="00102A8A"/>
    <w:rsid w:val="00104701"/>
    <w:rsid w:val="001126D3"/>
    <w:rsid w:val="001135F0"/>
    <w:rsid w:val="00113F74"/>
    <w:rsid w:val="001151BE"/>
    <w:rsid w:val="001166C6"/>
    <w:rsid w:val="001173C2"/>
    <w:rsid w:val="0011789F"/>
    <w:rsid w:val="00121F4E"/>
    <w:rsid w:val="00122D94"/>
    <w:rsid w:val="00124FD3"/>
    <w:rsid w:val="00126379"/>
    <w:rsid w:val="00127E3A"/>
    <w:rsid w:val="001328C9"/>
    <w:rsid w:val="001334E9"/>
    <w:rsid w:val="00134C6A"/>
    <w:rsid w:val="00136FB7"/>
    <w:rsid w:val="00137A41"/>
    <w:rsid w:val="00140743"/>
    <w:rsid w:val="0014147A"/>
    <w:rsid w:val="00145B8B"/>
    <w:rsid w:val="00151285"/>
    <w:rsid w:val="00151A6D"/>
    <w:rsid w:val="001541C7"/>
    <w:rsid w:val="0015488A"/>
    <w:rsid w:val="0015680B"/>
    <w:rsid w:val="00156834"/>
    <w:rsid w:val="00161B40"/>
    <w:rsid w:val="001707E2"/>
    <w:rsid w:val="00171B07"/>
    <w:rsid w:val="00175B51"/>
    <w:rsid w:val="00177961"/>
    <w:rsid w:val="00181AE4"/>
    <w:rsid w:val="00181C1A"/>
    <w:rsid w:val="00182B5A"/>
    <w:rsid w:val="001864FF"/>
    <w:rsid w:val="0018684A"/>
    <w:rsid w:val="001868F8"/>
    <w:rsid w:val="00187C4B"/>
    <w:rsid w:val="0019284B"/>
    <w:rsid w:val="00194079"/>
    <w:rsid w:val="00194BD7"/>
    <w:rsid w:val="0019564B"/>
    <w:rsid w:val="001962B2"/>
    <w:rsid w:val="00196A86"/>
    <w:rsid w:val="00197459"/>
    <w:rsid w:val="001A0074"/>
    <w:rsid w:val="001A170A"/>
    <w:rsid w:val="001A17AF"/>
    <w:rsid w:val="001A2E4C"/>
    <w:rsid w:val="001A3ACD"/>
    <w:rsid w:val="001A521B"/>
    <w:rsid w:val="001A612C"/>
    <w:rsid w:val="001A698A"/>
    <w:rsid w:val="001A790C"/>
    <w:rsid w:val="001B2DA0"/>
    <w:rsid w:val="001B337C"/>
    <w:rsid w:val="001B35A9"/>
    <w:rsid w:val="001B48B3"/>
    <w:rsid w:val="001B58B0"/>
    <w:rsid w:val="001B58BE"/>
    <w:rsid w:val="001B5967"/>
    <w:rsid w:val="001B7A35"/>
    <w:rsid w:val="001C30D4"/>
    <w:rsid w:val="001C6BA3"/>
    <w:rsid w:val="001C6E40"/>
    <w:rsid w:val="001D0687"/>
    <w:rsid w:val="001D2668"/>
    <w:rsid w:val="001D32F9"/>
    <w:rsid w:val="001D3E33"/>
    <w:rsid w:val="001D7588"/>
    <w:rsid w:val="001E267D"/>
    <w:rsid w:val="001E5F8E"/>
    <w:rsid w:val="001E708F"/>
    <w:rsid w:val="001E79EA"/>
    <w:rsid w:val="001F1DDE"/>
    <w:rsid w:val="001F3D60"/>
    <w:rsid w:val="001F43CF"/>
    <w:rsid w:val="001F56C8"/>
    <w:rsid w:val="001F7818"/>
    <w:rsid w:val="00200AC6"/>
    <w:rsid w:val="0020145B"/>
    <w:rsid w:val="00204305"/>
    <w:rsid w:val="00205DB2"/>
    <w:rsid w:val="00206ADB"/>
    <w:rsid w:val="00207873"/>
    <w:rsid w:val="0021217D"/>
    <w:rsid w:val="002141CA"/>
    <w:rsid w:val="00214F6D"/>
    <w:rsid w:val="00221C6C"/>
    <w:rsid w:val="00222DA0"/>
    <w:rsid w:val="00222E5F"/>
    <w:rsid w:val="00224D4D"/>
    <w:rsid w:val="00224ED3"/>
    <w:rsid w:val="00224FDB"/>
    <w:rsid w:val="0022611A"/>
    <w:rsid w:val="0022674B"/>
    <w:rsid w:val="00226AA2"/>
    <w:rsid w:val="00227F3F"/>
    <w:rsid w:val="00230EDA"/>
    <w:rsid w:val="00234EAF"/>
    <w:rsid w:val="00235D4D"/>
    <w:rsid w:val="00235E12"/>
    <w:rsid w:val="0023606B"/>
    <w:rsid w:val="002363CC"/>
    <w:rsid w:val="002363F2"/>
    <w:rsid w:val="00237BE9"/>
    <w:rsid w:val="00240749"/>
    <w:rsid w:val="0025056B"/>
    <w:rsid w:val="00250AF8"/>
    <w:rsid w:val="00251353"/>
    <w:rsid w:val="00254A08"/>
    <w:rsid w:val="0026132A"/>
    <w:rsid w:val="00262A88"/>
    <w:rsid w:val="002645DC"/>
    <w:rsid w:val="00265D93"/>
    <w:rsid w:val="00271E0D"/>
    <w:rsid w:val="00272ADD"/>
    <w:rsid w:val="0027575E"/>
    <w:rsid w:val="00287C9A"/>
    <w:rsid w:val="0029088B"/>
    <w:rsid w:val="00295A06"/>
    <w:rsid w:val="002974C6"/>
    <w:rsid w:val="002A03C2"/>
    <w:rsid w:val="002A0639"/>
    <w:rsid w:val="002A3B79"/>
    <w:rsid w:val="002A3F88"/>
    <w:rsid w:val="002A4DF9"/>
    <w:rsid w:val="002A5946"/>
    <w:rsid w:val="002A712E"/>
    <w:rsid w:val="002B08BE"/>
    <w:rsid w:val="002B1FBE"/>
    <w:rsid w:val="002B57DD"/>
    <w:rsid w:val="002C212F"/>
    <w:rsid w:val="002C34AF"/>
    <w:rsid w:val="002C4CE1"/>
    <w:rsid w:val="002C5910"/>
    <w:rsid w:val="002C5D57"/>
    <w:rsid w:val="002D5AE3"/>
    <w:rsid w:val="002E1561"/>
    <w:rsid w:val="002E3685"/>
    <w:rsid w:val="002E5123"/>
    <w:rsid w:val="002F09BC"/>
    <w:rsid w:val="002F4C8E"/>
    <w:rsid w:val="002F7F81"/>
    <w:rsid w:val="0030198E"/>
    <w:rsid w:val="003033B9"/>
    <w:rsid w:val="003035CE"/>
    <w:rsid w:val="003052B4"/>
    <w:rsid w:val="00305C42"/>
    <w:rsid w:val="00307310"/>
    <w:rsid w:val="003113CC"/>
    <w:rsid w:val="00316147"/>
    <w:rsid w:val="00320E1D"/>
    <w:rsid w:val="00325FA5"/>
    <w:rsid w:val="003260AE"/>
    <w:rsid w:val="003303E7"/>
    <w:rsid w:val="00332FA9"/>
    <w:rsid w:val="00336A79"/>
    <w:rsid w:val="00340F54"/>
    <w:rsid w:val="00342E02"/>
    <w:rsid w:val="003455C0"/>
    <w:rsid w:val="003469EA"/>
    <w:rsid w:val="00347292"/>
    <w:rsid w:val="0035305A"/>
    <w:rsid w:val="00353B57"/>
    <w:rsid w:val="00355798"/>
    <w:rsid w:val="00355A3A"/>
    <w:rsid w:val="00356133"/>
    <w:rsid w:val="00356788"/>
    <w:rsid w:val="003569D9"/>
    <w:rsid w:val="00356E3F"/>
    <w:rsid w:val="0036139D"/>
    <w:rsid w:val="003614D9"/>
    <w:rsid w:val="0036175A"/>
    <w:rsid w:val="003626AB"/>
    <w:rsid w:val="00362F06"/>
    <w:rsid w:val="00363153"/>
    <w:rsid w:val="00364526"/>
    <w:rsid w:val="003705E2"/>
    <w:rsid w:val="00370DBE"/>
    <w:rsid w:val="003730CA"/>
    <w:rsid w:val="0037609C"/>
    <w:rsid w:val="00377628"/>
    <w:rsid w:val="00380537"/>
    <w:rsid w:val="0038178C"/>
    <w:rsid w:val="003834CE"/>
    <w:rsid w:val="00384D32"/>
    <w:rsid w:val="0038752A"/>
    <w:rsid w:val="00391B1A"/>
    <w:rsid w:val="003953E6"/>
    <w:rsid w:val="003A13D8"/>
    <w:rsid w:val="003A174D"/>
    <w:rsid w:val="003A2B35"/>
    <w:rsid w:val="003A460C"/>
    <w:rsid w:val="003A46FF"/>
    <w:rsid w:val="003A6C9A"/>
    <w:rsid w:val="003A7134"/>
    <w:rsid w:val="003A7438"/>
    <w:rsid w:val="003B1933"/>
    <w:rsid w:val="003B762D"/>
    <w:rsid w:val="003B7992"/>
    <w:rsid w:val="003C1343"/>
    <w:rsid w:val="003C259C"/>
    <w:rsid w:val="003C2F69"/>
    <w:rsid w:val="003D29AD"/>
    <w:rsid w:val="003E29A8"/>
    <w:rsid w:val="003E480C"/>
    <w:rsid w:val="003E6E61"/>
    <w:rsid w:val="003F1100"/>
    <w:rsid w:val="003F1994"/>
    <w:rsid w:val="003F2725"/>
    <w:rsid w:val="003F4375"/>
    <w:rsid w:val="003F4631"/>
    <w:rsid w:val="00401ADB"/>
    <w:rsid w:val="00401C6E"/>
    <w:rsid w:val="00403395"/>
    <w:rsid w:val="00403793"/>
    <w:rsid w:val="004056F5"/>
    <w:rsid w:val="00407E9E"/>
    <w:rsid w:val="00411119"/>
    <w:rsid w:val="00414739"/>
    <w:rsid w:val="00414C77"/>
    <w:rsid w:val="0041535A"/>
    <w:rsid w:val="00420EF6"/>
    <w:rsid w:val="00423F41"/>
    <w:rsid w:val="00426BCB"/>
    <w:rsid w:val="00431475"/>
    <w:rsid w:val="00431F7D"/>
    <w:rsid w:val="004331D6"/>
    <w:rsid w:val="004344C3"/>
    <w:rsid w:val="00435851"/>
    <w:rsid w:val="00442C03"/>
    <w:rsid w:val="0044301D"/>
    <w:rsid w:val="00454682"/>
    <w:rsid w:val="00456E78"/>
    <w:rsid w:val="004577FD"/>
    <w:rsid w:val="00460E05"/>
    <w:rsid w:val="00462A83"/>
    <w:rsid w:val="004640B7"/>
    <w:rsid w:val="00465505"/>
    <w:rsid w:val="00465683"/>
    <w:rsid w:val="00465F4A"/>
    <w:rsid w:val="004668A1"/>
    <w:rsid w:val="004669B3"/>
    <w:rsid w:val="00466D94"/>
    <w:rsid w:val="00470CB2"/>
    <w:rsid w:val="00471839"/>
    <w:rsid w:val="00475478"/>
    <w:rsid w:val="00477B0E"/>
    <w:rsid w:val="00477B13"/>
    <w:rsid w:val="00480545"/>
    <w:rsid w:val="004900EC"/>
    <w:rsid w:val="00492369"/>
    <w:rsid w:val="00495942"/>
    <w:rsid w:val="004A0A0A"/>
    <w:rsid w:val="004A626E"/>
    <w:rsid w:val="004A754B"/>
    <w:rsid w:val="004B03CF"/>
    <w:rsid w:val="004B30B0"/>
    <w:rsid w:val="004C0F5F"/>
    <w:rsid w:val="004C1E78"/>
    <w:rsid w:val="004C24E1"/>
    <w:rsid w:val="004C4F81"/>
    <w:rsid w:val="004C57A5"/>
    <w:rsid w:val="004C5882"/>
    <w:rsid w:val="004C5DE4"/>
    <w:rsid w:val="004C65C7"/>
    <w:rsid w:val="004D01DB"/>
    <w:rsid w:val="004D0380"/>
    <w:rsid w:val="004D16B7"/>
    <w:rsid w:val="004D299C"/>
    <w:rsid w:val="004D4F2B"/>
    <w:rsid w:val="004D511C"/>
    <w:rsid w:val="004D631F"/>
    <w:rsid w:val="004E125D"/>
    <w:rsid w:val="004E1AD8"/>
    <w:rsid w:val="004E234C"/>
    <w:rsid w:val="004E4085"/>
    <w:rsid w:val="004E45F8"/>
    <w:rsid w:val="004E6BA4"/>
    <w:rsid w:val="004E7897"/>
    <w:rsid w:val="004F156B"/>
    <w:rsid w:val="004F325E"/>
    <w:rsid w:val="004F4B97"/>
    <w:rsid w:val="004F580A"/>
    <w:rsid w:val="004F6319"/>
    <w:rsid w:val="004F66C9"/>
    <w:rsid w:val="00500F5B"/>
    <w:rsid w:val="005013D5"/>
    <w:rsid w:val="005016D0"/>
    <w:rsid w:val="005024C2"/>
    <w:rsid w:val="00503424"/>
    <w:rsid w:val="0050731C"/>
    <w:rsid w:val="00511425"/>
    <w:rsid w:val="00511F76"/>
    <w:rsid w:val="00512DB4"/>
    <w:rsid w:val="00513D28"/>
    <w:rsid w:val="00514025"/>
    <w:rsid w:val="005140AD"/>
    <w:rsid w:val="00516BFE"/>
    <w:rsid w:val="005208C4"/>
    <w:rsid w:val="0052148F"/>
    <w:rsid w:val="00522427"/>
    <w:rsid w:val="00522EC9"/>
    <w:rsid w:val="005253E1"/>
    <w:rsid w:val="0053055D"/>
    <w:rsid w:val="0053116D"/>
    <w:rsid w:val="0053197E"/>
    <w:rsid w:val="00531C3C"/>
    <w:rsid w:val="00536226"/>
    <w:rsid w:val="00537FDE"/>
    <w:rsid w:val="00540E31"/>
    <w:rsid w:val="00541512"/>
    <w:rsid w:val="00541E5F"/>
    <w:rsid w:val="00543C3A"/>
    <w:rsid w:val="00544407"/>
    <w:rsid w:val="0054451F"/>
    <w:rsid w:val="0054519D"/>
    <w:rsid w:val="005453FF"/>
    <w:rsid w:val="00545C96"/>
    <w:rsid w:val="005464FE"/>
    <w:rsid w:val="00547F3A"/>
    <w:rsid w:val="00551B12"/>
    <w:rsid w:val="00553860"/>
    <w:rsid w:val="00556804"/>
    <w:rsid w:val="005569A0"/>
    <w:rsid w:val="005571C7"/>
    <w:rsid w:val="00565EDF"/>
    <w:rsid w:val="005663E1"/>
    <w:rsid w:val="00572369"/>
    <w:rsid w:val="00573E5D"/>
    <w:rsid w:val="0058205C"/>
    <w:rsid w:val="00583D46"/>
    <w:rsid w:val="00584B17"/>
    <w:rsid w:val="00584CE2"/>
    <w:rsid w:val="00585D21"/>
    <w:rsid w:val="00587862"/>
    <w:rsid w:val="00590BCA"/>
    <w:rsid w:val="005A0762"/>
    <w:rsid w:val="005A16D8"/>
    <w:rsid w:val="005A4730"/>
    <w:rsid w:val="005A49F7"/>
    <w:rsid w:val="005A5655"/>
    <w:rsid w:val="005A62A4"/>
    <w:rsid w:val="005B0717"/>
    <w:rsid w:val="005B22C5"/>
    <w:rsid w:val="005B390B"/>
    <w:rsid w:val="005B5E84"/>
    <w:rsid w:val="005B61DA"/>
    <w:rsid w:val="005C286D"/>
    <w:rsid w:val="005C2FD9"/>
    <w:rsid w:val="005C46DC"/>
    <w:rsid w:val="005C4AA4"/>
    <w:rsid w:val="005C78CB"/>
    <w:rsid w:val="005D19C7"/>
    <w:rsid w:val="005D20F9"/>
    <w:rsid w:val="005D4348"/>
    <w:rsid w:val="005D44B3"/>
    <w:rsid w:val="005D5FD5"/>
    <w:rsid w:val="005D7E1F"/>
    <w:rsid w:val="005E1122"/>
    <w:rsid w:val="005E11B5"/>
    <w:rsid w:val="005E2E5C"/>
    <w:rsid w:val="005E386B"/>
    <w:rsid w:val="005E7AEF"/>
    <w:rsid w:val="005F0211"/>
    <w:rsid w:val="005F539C"/>
    <w:rsid w:val="005F58CD"/>
    <w:rsid w:val="005F6C5F"/>
    <w:rsid w:val="005F75A4"/>
    <w:rsid w:val="005F79C6"/>
    <w:rsid w:val="005F7ECA"/>
    <w:rsid w:val="0060093A"/>
    <w:rsid w:val="006009D3"/>
    <w:rsid w:val="0060285E"/>
    <w:rsid w:val="006028D5"/>
    <w:rsid w:val="00602AFF"/>
    <w:rsid w:val="00612653"/>
    <w:rsid w:val="00612BA2"/>
    <w:rsid w:val="00622025"/>
    <w:rsid w:val="00625B88"/>
    <w:rsid w:val="00626037"/>
    <w:rsid w:val="00635B55"/>
    <w:rsid w:val="00635F90"/>
    <w:rsid w:val="00636EE8"/>
    <w:rsid w:val="00640421"/>
    <w:rsid w:val="00643310"/>
    <w:rsid w:val="00647993"/>
    <w:rsid w:val="006501BE"/>
    <w:rsid w:val="006510FF"/>
    <w:rsid w:val="00651C6A"/>
    <w:rsid w:val="006611E9"/>
    <w:rsid w:val="0066517C"/>
    <w:rsid w:val="0066634E"/>
    <w:rsid w:val="00671A8F"/>
    <w:rsid w:val="00672533"/>
    <w:rsid w:val="00673D0F"/>
    <w:rsid w:val="0067554C"/>
    <w:rsid w:val="0067556C"/>
    <w:rsid w:val="00675E34"/>
    <w:rsid w:val="00680B64"/>
    <w:rsid w:val="00681D31"/>
    <w:rsid w:val="0068218B"/>
    <w:rsid w:val="00685D54"/>
    <w:rsid w:val="00685FF3"/>
    <w:rsid w:val="00686EE0"/>
    <w:rsid w:val="006873B6"/>
    <w:rsid w:val="006937F2"/>
    <w:rsid w:val="0069581D"/>
    <w:rsid w:val="006A12D0"/>
    <w:rsid w:val="006A3FC4"/>
    <w:rsid w:val="006A6486"/>
    <w:rsid w:val="006A6ED0"/>
    <w:rsid w:val="006A6F43"/>
    <w:rsid w:val="006B063A"/>
    <w:rsid w:val="006B138D"/>
    <w:rsid w:val="006B3001"/>
    <w:rsid w:val="006B359C"/>
    <w:rsid w:val="006B3EDC"/>
    <w:rsid w:val="006B6799"/>
    <w:rsid w:val="006C4218"/>
    <w:rsid w:val="006C588D"/>
    <w:rsid w:val="006C69AF"/>
    <w:rsid w:val="006C7037"/>
    <w:rsid w:val="006D42F5"/>
    <w:rsid w:val="006D4FF7"/>
    <w:rsid w:val="006D50E8"/>
    <w:rsid w:val="006E31E7"/>
    <w:rsid w:val="006E4C70"/>
    <w:rsid w:val="006E535D"/>
    <w:rsid w:val="006E6DFC"/>
    <w:rsid w:val="006E7776"/>
    <w:rsid w:val="006E7A34"/>
    <w:rsid w:val="006E7AA4"/>
    <w:rsid w:val="006F05BF"/>
    <w:rsid w:val="006F11D0"/>
    <w:rsid w:val="006F2E82"/>
    <w:rsid w:val="006F621F"/>
    <w:rsid w:val="006F7CB8"/>
    <w:rsid w:val="00701805"/>
    <w:rsid w:val="00703694"/>
    <w:rsid w:val="00703DC4"/>
    <w:rsid w:val="007064CC"/>
    <w:rsid w:val="00714C0B"/>
    <w:rsid w:val="00716131"/>
    <w:rsid w:val="007161A5"/>
    <w:rsid w:val="00721F45"/>
    <w:rsid w:val="0072498E"/>
    <w:rsid w:val="00727F87"/>
    <w:rsid w:val="007304C9"/>
    <w:rsid w:val="00730887"/>
    <w:rsid w:val="007310FB"/>
    <w:rsid w:val="007358A0"/>
    <w:rsid w:val="007360CA"/>
    <w:rsid w:val="00742957"/>
    <w:rsid w:val="00744BB6"/>
    <w:rsid w:val="0074505C"/>
    <w:rsid w:val="00745C40"/>
    <w:rsid w:val="0074607E"/>
    <w:rsid w:val="00747A10"/>
    <w:rsid w:val="0075034C"/>
    <w:rsid w:val="00752E4B"/>
    <w:rsid w:val="00764695"/>
    <w:rsid w:val="00764767"/>
    <w:rsid w:val="007700C3"/>
    <w:rsid w:val="00772B10"/>
    <w:rsid w:val="00772D5F"/>
    <w:rsid w:val="00773FF3"/>
    <w:rsid w:val="00774519"/>
    <w:rsid w:val="0078096A"/>
    <w:rsid w:val="00781366"/>
    <w:rsid w:val="0078335B"/>
    <w:rsid w:val="00784E58"/>
    <w:rsid w:val="007900AD"/>
    <w:rsid w:val="00790369"/>
    <w:rsid w:val="00790AC7"/>
    <w:rsid w:val="0079236D"/>
    <w:rsid w:val="007940BE"/>
    <w:rsid w:val="00796E77"/>
    <w:rsid w:val="007A2029"/>
    <w:rsid w:val="007A2532"/>
    <w:rsid w:val="007A3189"/>
    <w:rsid w:val="007A5947"/>
    <w:rsid w:val="007A6065"/>
    <w:rsid w:val="007B0AA3"/>
    <w:rsid w:val="007B15BC"/>
    <w:rsid w:val="007B1974"/>
    <w:rsid w:val="007B3DFA"/>
    <w:rsid w:val="007B4357"/>
    <w:rsid w:val="007C05F7"/>
    <w:rsid w:val="007C1BA5"/>
    <w:rsid w:val="007C28F6"/>
    <w:rsid w:val="007C5882"/>
    <w:rsid w:val="007C5B34"/>
    <w:rsid w:val="007D1EFA"/>
    <w:rsid w:val="007D2978"/>
    <w:rsid w:val="007D6534"/>
    <w:rsid w:val="007D6F75"/>
    <w:rsid w:val="007E0028"/>
    <w:rsid w:val="007E46A1"/>
    <w:rsid w:val="007E593A"/>
    <w:rsid w:val="007E7F88"/>
    <w:rsid w:val="007F0627"/>
    <w:rsid w:val="007F0A48"/>
    <w:rsid w:val="007F544F"/>
    <w:rsid w:val="00804753"/>
    <w:rsid w:val="008048BE"/>
    <w:rsid w:val="00804B6B"/>
    <w:rsid w:val="008056ED"/>
    <w:rsid w:val="00806D94"/>
    <w:rsid w:val="00810252"/>
    <w:rsid w:val="0081771A"/>
    <w:rsid w:val="00821C67"/>
    <w:rsid w:val="00825643"/>
    <w:rsid w:val="008263D5"/>
    <w:rsid w:val="00826B33"/>
    <w:rsid w:val="00832935"/>
    <w:rsid w:val="00837BB8"/>
    <w:rsid w:val="0084002B"/>
    <w:rsid w:val="00840CB4"/>
    <w:rsid w:val="00841F67"/>
    <w:rsid w:val="008430A5"/>
    <w:rsid w:val="008466ED"/>
    <w:rsid w:val="00846B18"/>
    <w:rsid w:val="00847827"/>
    <w:rsid w:val="0084783C"/>
    <w:rsid w:val="008516E8"/>
    <w:rsid w:val="00854465"/>
    <w:rsid w:val="00855239"/>
    <w:rsid w:val="0085598A"/>
    <w:rsid w:val="00860D30"/>
    <w:rsid w:val="00862D9A"/>
    <w:rsid w:val="00863580"/>
    <w:rsid w:val="00864B9F"/>
    <w:rsid w:val="008669AA"/>
    <w:rsid w:val="00867113"/>
    <w:rsid w:val="00867B1D"/>
    <w:rsid w:val="00870D8E"/>
    <w:rsid w:val="0087268F"/>
    <w:rsid w:val="00873700"/>
    <w:rsid w:val="008751E9"/>
    <w:rsid w:val="00877665"/>
    <w:rsid w:val="00880589"/>
    <w:rsid w:val="00880745"/>
    <w:rsid w:val="008825C5"/>
    <w:rsid w:val="008861DB"/>
    <w:rsid w:val="00886729"/>
    <w:rsid w:val="00886C13"/>
    <w:rsid w:val="008915EA"/>
    <w:rsid w:val="008A1568"/>
    <w:rsid w:val="008A64FF"/>
    <w:rsid w:val="008A7FA7"/>
    <w:rsid w:val="008B13A4"/>
    <w:rsid w:val="008B434E"/>
    <w:rsid w:val="008B5689"/>
    <w:rsid w:val="008B7157"/>
    <w:rsid w:val="008C02AF"/>
    <w:rsid w:val="008C47EF"/>
    <w:rsid w:val="008C485E"/>
    <w:rsid w:val="008C75A1"/>
    <w:rsid w:val="008D1024"/>
    <w:rsid w:val="008D3C0D"/>
    <w:rsid w:val="008D5B4D"/>
    <w:rsid w:val="008E11EC"/>
    <w:rsid w:val="008E54E1"/>
    <w:rsid w:val="008F06A5"/>
    <w:rsid w:val="008F5F6A"/>
    <w:rsid w:val="0090002A"/>
    <w:rsid w:val="009072D5"/>
    <w:rsid w:val="00910289"/>
    <w:rsid w:val="009117B1"/>
    <w:rsid w:val="0091516B"/>
    <w:rsid w:val="00917D9C"/>
    <w:rsid w:val="00917E54"/>
    <w:rsid w:val="00921489"/>
    <w:rsid w:val="00924EB6"/>
    <w:rsid w:val="00927272"/>
    <w:rsid w:val="00927AAC"/>
    <w:rsid w:val="00934762"/>
    <w:rsid w:val="0093614E"/>
    <w:rsid w:val="0094027F"/>
    <w:rsid w:val="009411ED"/>
    <w:rsid w:val="00945737"/>
    <w:rsid w:val="00947FD8"/>
    <w:rsid w:val="00950127"/>
    <w:rsid w:val="009535FD"/>
    <w:rsid w:val="0095631D"/>
    <w:rsid w:val="0095756F"/>
    <w:rsid w:val="00957617"/>
    <w:rsid w:val="009619A8"/>
    <w:rsid w:val="009624B0"/>
    <w:rsid w:val="00970F66"/>
    <w:rsid w:val="009728B9"/>
    <w:rsid w:val="009736C9"/>
    <w:rsid w:val="009749BC"/>
    <w:rsid w:val="00976B34"/>
    <w:rsid w:val="0098271E"/>
    <w:rsid w:val="00982A86"/>
    <w:rsid w:val="009839E7"/>
    <w:rsid w:val="009844FD"/>
    <w:rsid w:val="0098661F"/>
    <w:rsid w:val="00992489"/>
    <w:rsid w:val="009949F2"/>
    <w:rsid w:val="009A1DF7"/>
    <w:rsid w:val="009A33B4"/>
    <w:rsid w:val="009A7AF3"/>
    <w:rsid w:val="009B187E"/>
    <w:rsid w:val="009B23E8"/>
    <w:rsid w:val="009B4D59"/>
    <w:rsid w:val="009B5DC9"/>
    <w:rsid w:val="009B7313"/>
    <w:rsid w:val="009C0C06"/>
    <w:rsid w:val="009C3769"/>
    <w:rsid w:val="009D1828"/>
    <w:rsid w:val="009D2627"/>
    <w:rsid w:val="009D3A76"/>
    <w:rsid w:val="009D3FA8"/>
    <w:rsid w:val="009D591D"/>
    <w:rsid w:val="009D63E3"/>
    <w:rsid w:val="009E021C"/>
    <w:rsid w:val="009E0D9E"/>
    <w:rsid w:val="009E1283"/>
    <w:rsid w:val="009E1CF1"/>
    <w:rsid w:val="009E29F3"/>
    <w:rsid w:val="009E4CEB"/>
    <w:rsid w:val="009E5E41"/>
    <w:rsid w:val="009E62DA"/>
    <w:rsid w:val="009F0D09"/>
    <w:rsid w:val="009F2726"/>
    <w:rsid w:val="009F30AC"/>
    <w:rsid w:val="009F570D"/>
    <w:rsid w:val="00A00772"/>
    <w:rsid w:val="00A024A1"/>
    <w:rsid w:val="00A02DFE"/>
    <w:rsid w:val="00A04E5C"/>
    <w:rsid w:val="00A05B47"/>
    <w:rsid w:val="00A0692D"/>
    <w:rsid w:val="00A07E9F"/>
    <w:rsid w:val="00A10026"/>
    <w:rsid w:val="00A141EC"/>
    <w:rsid w:val="00A16716"/>
    <w:rsid w:val="00A20044"/>
    <w:rsid w:val="00A24342"/>
    <w:rsid w:val="00A24F3A"/>
    <w:rsid w:val="00A30D74"/>
    <w:rsid w:val="00A32EC1"/>
    <w:rsid w:val="00A333E8"/>
    <w:rsid w:val="00A41449"/>
    <w:rsid w:val="00A41E8D"/>
    <w:rsid w:val="00A445BB"/>
    <w:rsid w:val="00A45EAF"/>
    <w:rsid w:val="00A47FE6"/>
    <w:rsid w:val="00A502B9"/>
    <w:rsid w:val="00A502BB"/>
    <w:rsid w:val="00A5038A"/>
    <w:rsid w:val="00A53350"/>
    <w:rsid w:val="00A5392E"/>
    <w:rsid w:val="00A549A7"/>
    <w:rsid w:val="00A55079"/>
    <w:rsid w:val="00A557A1"/>
    <w:rsid w:val="00A5757D"/>
    <w:rsid w:val="00A61B48"/>
    <w:rsid w:val="00A62842"/>
    <w:rsid w:val="00A65BCF"/>
    <w:rsid w:val="00A66D68"/>
    <w:rsid w:val="00A674CF"/>
    <w:rsid w:val="00A7024F"/>
    <w:rsid w:val="00A7158E"/>
    <w:rsid w:val="00A72099"/>
    <w:rsid w:val="00A72227"/>
    <w:rsid w:val="00A724E8"/>
    <w:rsid w:val="00A741DE"/>
    <w:rsid w:val="00A74454"/>
    <w:rsid w:val="00A75AA6"/>
    <w:rsid w:val="00A773CE"/>
    <w:rsid w:val="00A80DFB"/>
    <w:rsid w:val="00A83557"/>
    <w:rsid w:val="00A84097"/>
    <w:rsid w:val="00A859A4"/>
    <w:rsid w:val="00A85AC7"/>
    <w:rsid w:val="00A8663B"/>
    <w:rsid w:val="00A8668C"/>
    <w:rsid w:val="00A96C3B"/>
    <w:rsid w:val="00A96D83"/>
    <w:rsid w:val="00AA198C"/>
    <w:rsid w:val="00AA32D2"/>
    <w:rsid w:val="00AA3C4F"/>
    <w:rsid w:val="00AA4FB9"/>
    <w:rsid w:val="00AA538E"/>
    <w:rsid w:val="00AB30CB"/>
    <w:rsid w:val="00AC139E"/>
    <w:rsid w:val="00AC6CA2"/>
    <w:rsid w:val="00AD17B4"/>
    <w:rsid w:val="00AD2707"/>
    <w:rsid w:val="00AD3605"/>
    <w:rsid w:val="00AD76F9"/>
    <w:rsid w:val="00AE0658"/>
    <w:rsid w:val="00AE0683"/>
    <w:rsid w:val="00AE0C28"/>
    <w:rsid w:val="00AE5355"/>
    <w:rsid w:val="00AE6516"/>
    <w:rsid w:val="00AF06B8"/>
    <w:rsid w:val="00AF0AEE"/>
    <w:rsid w:val="00AF1576"/>
    <w:rsid w:val="00AF3C3C"/>
    <w:rsid w:val="00AF696F"/>
    <w:rsid w:val="00B0205E"/>
    <w:rsid w:val="00B05349"/>
    <w:rsid w:val="00B05F83"/>
    <w:rsid w:val="00B075CE"/>
    <w:rsid w:val="00B1057E"/>
    <w:rsid w:val="00B31129"/>
    <w:rsid w:val="00B332D6"/>
    <w:rsid w:val="00B35945"/>
    <w:rsid w:val="00B36F70"/>
    <w:rsid w:val="00B43005"/>
    <w:rsid w:val="00B43DBD"/>
    <w:rsid w:val="00B45DB4"/>
    <w:rsid w:val="00B5230D"/>
    <w:rsid w:val="00B540DC"/>
    <w:rsid w:val="00B54534"/>
    <w:rsid w:val="00B551D2"/>
    <w:rsid w:val="00B5648D"/>
    <w:rsid w:val="00B56979"/>
    <w:rsid w:val="00B572D7"/>
    <w:rsid w:val="00B57D6A"/>
    <w:rsid w:val="00B601BD"/>
    <w:rsid w:val="00B60235"/>
    <w:rsid w:val="00B639DC"/>
    <w:rsid w:val="00B6641B"/>
    <w:rsid w:val="00B722BA"/>
    <w:rsid w:val="00B72418"/>
    <w:rsid w:val="00B75E7D"/>
    <w:rsid w:val="00B83BAF"/>
    <w:rsid w:val="00B8571C"/>
    <w:rsid w:val="00B90795"/>
    <w:rsid w:val="00B913E0"/>
    <w:rsid w:val="00B914FB"/>
    <w:rsid w:val="00B92752"/>
    <w:rsid w:val="00B960A7"/>
    <w:rsid w:val="00B962B2"/>
    <w:rsid w:val="00BA0F6A"/>
    <w:rsid w:val="00BA1257"/>
    <w:rsid w:val="00BA505F"/>
    <w:rsid w:val="00BB0024"/>
    <w:rsid w:val="00BB0BC0"/>
    <w:rsid w:val="00BB1B4D"/>
    <w:rsid w:val="00BB2DE4"/>
    <w:rsid w:val="00BB30AE"/>
    <w:rsid w:val="00BB4974"/>
    <w:rsid w:val="00BB62A0"/>
    <w:rsid w:val="00BB630B"/>
    <w:rsid w:val="00BB64DA"/>
    <w:rsid w:val="00BB6A16"/>
    <w:rsid w:val="00BB7844"/>
    <w:rsid w:val="00BB7DB6"/>
    <w:rsid w:val="00BC03DE"/>
    <w:rsid w:val="00BC1ACF"/>
    <w:rsid w:val="00BC20E9"/>
    <w:rsid w:val="00BC63E5"/>
    <w:rsid w:val="00BC715C"/>
    <w:rsid w:val="00BD009F"/>
    <w:rsid w:val="00BD1AC0"/>
    <w:rsid w:val="00BE30D4"/>
    <w:rsid w:val="00BE3F99"/>
    <w:rsid w:val="00BE5F0A"/>
    <w:rsid w:val="00BF1E47"/>
    <w:rsid w:val="00BF4956"/>
    <w:rsid w:val="00BF5379"/>
    <w:rsid w:val="00BF7CFE"/>
    <w:rsid w:val="00C03D71"/>
    <w:rsid w:val="00C04B5A"/>
    <w:rsid w:val="00C06FF0"/>
    <w:rsid w:val="00C119F0"/>
    <w:rsid w:val="00C140B5"/>
    <w:rsid w:val="00C15F0E"/>
    <w:rsid w:val="00C22536"/>
    <w:rsid w:val="00C24DF8"/>
    <w:rsid w:val="00C26848"/>
    <w:rsid w:val="00C30015"/>
    <w:rsid w:val="00C341AB"/>
    <w:rsid w:val="00C34575"/>
    <w:rsid w:val="00C372B4"/>
    <w:rsid w:val="00C37A77"/>
    <w:rsid w:val="00C435FD"/>
    <w:rsid w:val="00C47C7E"/>
    <w:rsid w:val="00C50E58"/>
    <w:rsid w:val="00C55E59"/>
    <w:rsid w:val="00C57154"/>
    <w:rsid w:val="00C573F6"/>
    <w:rsid w:val="00C60E76"/>
    <w:rsid w:val="00C60F26"/>
    <w:rsid w:val="00C63F46"/>
    <w:rsid w:val="00C65F31"/>
    <w:rsid w:val="00C665AB"/>
    <w:rsid w:val="00C7072A"/>
    <w:rsid w:val="00C70E1A"/>
    <w:rsid w:val="00C73B68"/>
    <w:rsid w:val="00C73EF1"/>
    <w:rsid w:val="00C762A4"/>
    <w:rsid w:val="00C8240C"/>
    <w:rsid w:val="00C8267D"/>
    <w:rsid w:val="00C84316"/>
    <w:rsid w:val="00C9134E"/>
    <w:rsid w:val="00C914D2"/>
    <w:rsid w:val="00C947D9"/>
    <w:rsid w:val="00C9752B"/>
    <w:rsid w:val="00CA031A"/>
    <w:rsid w:val="00CA09AA"/>
    <w:rsid w:val="00CA11D9"/>
    <w:rsid w:val="00CA2670"/>
    <w:rsid w:val="00CA3ACF"/>
    <w:rsid w:val="00CA4333"/>
    <w:rsid w:val="00CA43AE"/>
    <w:rsid w:val="00CA6E72"/>
    <w:rsid w:val="00CB0A19"/>
    <w:rsid w:val="00CB19B9"/>
    <w:rsid w:val="00CB487C"/>
    <w:rsid w:val="00CB7D45"/>
    <w:rsid w:val="00CC2380"/>
    <w:rsid w:val="00CC244E"/>
    <w:rsid w:val="00CC3243"/>
    <w:rsid w:val="00CC3611"/>
    <w:rsid w:val="00CC369A"/>
    <w:rsid w:val="00CC4A46"/>
    <w:rsid w:val="00CD0B02"/>
    <w:rsid w:val="00CD0D22"/>
    <w:rsid w:val="00CD1E03"/>
    <w:rsid w:val="00CD3E07"/>
    <w:rsid w:val="00CD4777"/>
    <w:rsid w:val="00CD7BCF"/>
    <w:rsid w:val="00CE0ED1"/>
    <w:rsid w:val="00CE2A61"/>
    <w:rsid w:val="00CE2C0D"/>
    <w:rsid w:val="00CE4810"/>
    <w:rsid w:val="00CE5AD9"/>
    <w:rsid w:val="00CF123F"/>
    <w:rsid w:val="00CF1325"/>
    <w:rsid w:val="00CF22FE"/>
    <w:rsid w:val="00CF3B44"/>
    <w:rsid w:val="00CF6FEB"/>
    <w:rsid w:val="00D00DB6"/>
    <w:rsid w:val="00D025CE"/>
    <w:rsid w:val="00D030CB"/>
    <w:rsid w:val="00D10F43"/>
    <w:rsid w:val="00D1203F"/>
    <w:rsid w:val="00D1478C"/>
    <w:rsid w:val="00D15708"/>
    <w:rsid w:val="00D15F55"/>
    <w:rsid w:val="00D17CAF"/>
    <w:rsid w:val="00D17DC4"/>
    <w:rsid w:val="00D23EFF"/>
    <w:rsid w:val="00D24CBD"/>
    <w:rsid w:val="00D26D1E"/>
    <w:rsid w:val="00D275EE"/>
    <w:rsid w:val="00D32387"/>
    <w:rsid w:val="00D33C4D"/>
    <w:rsid w:val="00D34221"/>
    <w:rsid w:val="00D355BD"/>
    <w:rsid w:val="00D42014"/>
    <w:rsid w:val="00D4390E"/>
    <w:rsid w:val="00D453BF"/>
    <w:rsid w:val="00D45479"/>
    <w:rsid w:val="00D4685C"/>
    <w:rsid w:val="00D52090"/>
    <w:rsid w:val="00D53291"/>
    <w:rsid w:val="00D5695F"/>
    <w:rsid w:val="00D60DDC"/>
    <w:rsid w:val="00D64C79"/>
    <w:rsid w:val="00D65987"/>
    <w:rsid w:val="00D815D4"/>
    <w:rsid w:val="00D8298E"/>
    <w:rsid w:val="00D82C8E"/>
    <w:rsid w:val="00D8388F"/>
    <w:rsid w:val="00D9074C"/>
    <w:rsid w:val="00D93154"/>
    <w:rsid w:val="00DA03D0"/>
    <w:rsid w:val="00DA1A20"/>
    <w:rsid w:val="00DA22C9"/>
    <w:rsid w:val="00DA277C"/>
    <w:rsid w:val="00DA57FD"/>
    <w:rsid w:val="00DA59E6"/>
    <w:rsid w:val="00DA69BD"/>
    <w:rsid w:val="00DB0A2D"/>
    <w:rsid w:val="00DB0D22"/>
    <w:rsid w:val="00DB402C"/>
    <w:rsid w:val="00DB6829"/>
    <w:rsid w:val="00DB76F3"/>
    <w:rsid w:val="00DC3BE1"/>
    <w:rsid w:val="00DC3D47"/>
    <w:rsid w:val="00DC69EF"/>
    <w:rsid w:val="00DC77F3"/>
    <w:rsid w:val="00DC7E09"/>
    <w:rsid w:val="00DD02BA"/>
    <w:rsid w:val="00DD036F"/>
    <w:rsid w:val="00DD06C4"/>
    <w:rsid w:val="00DD3CE2"/>
    <w:rsid w:val="00DD4E62"/>
    <w:rsid w:val="00DD60D7"/>
    <w:rsid w:val="00DE133A"/>
    <w:rsid w:val="00DE2152"/>
    <w:rsid w:val="00DE58AA"/>
    <w:rsid w:val="00DE6049"/>
    <w:rsid w:val="00DE6061"/>
    <w:rsid w:val="00DE6D17"/>
    <w:rsid w:val="00DE6EC9"/>
    <w:rsid w:val="00DF0956"/>
    <w:rsid w:val="00DF213D"/>
    <w:rsid w:val="00DF3E3C"/>
    <w:rsid w:val="00DF6F59"/>
    <w:rsid w:val="00E02407"/>
    <w:rsid w:val="00E02894"/>
    <w:rsid w:val="00E03DD9"/>
    <w:rsid w:val="00E04EBF"/>
    <w:rsid w:val="00E0582E"/>
    <w:rsid w:val="00E119A6"/>
    <w:rsid w:val="00E12F39"/>
    <w:rsid w:val="00E1624F"/>
    <w:rsid w:val="00E1667F"/>
    <w:rsid w:val="00E16A0F"/>
    <w:rsid w:val="00E17A10"/>
    <w:rsid w:val="00E229C9"/>
    <w:rsid w:val="00E22D67"/>
    <w:rsid w:val="00E23398"/>
    <w:rsid w:val="00E243FB"/>
    <w:rsid w:val="00E377DE"/>
    <w:rsid w:val="00E37A4D"/>
    <w:rsid w:val="00E41590"/>
    <w:rsid w:val="00E42071"/>
    <w:rsid w:val="00E43365"/>
    <w:rsid w:val="00E448B3"/>
    <w:rsid w:val="00E51D56"/>
    <w:rsid w:val="00E53885"/>
    <w:rsid w:val="00E550D6"/>
    <w:rsid w:val="00E55C32"/>
    <w:rsid w:val="00E65160"/>
    <w:rsid w:val="00E663F5"/>
    <w:rsid w:val="00E6727A"/>
    <w:rsid w:val="00E71918"/>
    <w:rsid w:val="00E72720"/>
    <w:rsid w:val="00E72A59"/>
    <w:rsid w:val="00E75C85"/>
    <w:rsid w:val="00E75E0C"/>
    <w:rsid w:val="00E81870"/>
    <w:rsid w:val="00E84A4E"/>
    <w:rsid w:val="00E84BEB"/>
    <w:rsid w:val="00E8547C"/>
    <w:rsid w:val="00E9797E"/>
    <w:rsid w:val="00E97FC7"/>
    <w:rsid w:val="00EA39D1"/>
    <w:rsid w:val="00EA3D9C"/>
    <w:rsid w:val="00EA4565"/>
    <w:rsid w:val="00EA5D26"/>
    <w:rsid w:val="00EB1C5E"/>
    <w:rsid w:val="00EB2F2C"/>
    <w:rsid w:val="00EB6C21"/>
    <w:rsid w:val="00EB7786"/>
    <w:rsid w:val="00EB7D00"/>
    <w:rsid w:val="00EC010E"/>
    <w:rsid w:val="00EC314B"/>
    <w:rsid w:val="00EC3894"/>
    <w:rsid w:val="00EC51DF"/>
    <w:rsid w:val="00EC6BF9"/>
    <w:rsid w:val="00ED1286"/>
    <w:rsid w:val="00ED2AD1"/>
    <w:rsid w:val="00ED353B"/>
    <w:rsid w:val="00ED3BF5"/>
    <w:rsid w:val="00EE2490"/>
    <w:rsid w:val="00EE2AA7"/>
    <w:rsid w:val="00EE2ACB"/>
    <w:rsid w:val="00EE3DCC"/>
    <w:rsid w:val="00EE4C97"/>
    <w:rsid w:val="00EF2A9B"/>
    <w:rsid w:val="00EF3CC6"/>
    <w:rsid w:val="00EF3D29"/>
    <w:rsid w:val="00EF5147"/>
    <w:rsid w:val="00F0306B"/>
    <w:rsid w:val="00F03528"/>
    <w:rsid w:val="00F04845"/>
    <w:rsid w:val="00F04A5E"/>
    <w:rsid w:val="00F1061D"/>
    <w:rsid w:val="00F114A3"/>
    <w:rsid w:val="00F11BDE"/>
    <w:rsid w:val="00F16933"/>
    <w:rsid w:val="00F1703A"/>
    <w:rsid w:val="00F171D9"/>
    <w:rsid w:val="00F1782B"/>
    <w:rsid w:val="00F17F96"/>
    <w:rsid w:val="00F20E30"/>
    <w:rsid w:val="00F20F8C"/>
    <w:rsid w:val="00F21127"/>
    <w:rsid w:val="00F253AB"/>
    <w:rsid w:val="00F264D2"/>
    <w:rsid w:val="00F27EBF"/>
    <w:rsid w:val="00F32974"/>
    <w:rsid w:val="00F33DB2"/>
    <w:rsid w:val="00F41AC2"/>
    <w:rsid w:val="00F42608"/>
    <w:rsid w:val="00F4379B"/>
    <w:rsid w:val="00F44099"/>
    <w:rsid w:val="00F4647D"/>
    <w:rsid w:val="00F610C2"/>
    <w:rsid w:val="00F62981"/>
    <w:rsid w:val="00F677B3"/>
    <w:rsid w:val="00F711DD"/>
    <w:rsid w:val="00F71BD2"/>
    <w:rsid w:val="00F723A2"/>
    <w:rsid w:val="00F75D03"/>
    <w:rsid w:val="00F827AE"/>
    <w:rsid w:val="00F82D18"/>
    <w:rsid w:val="00F82F4D"/>
    <w:rsid w:val="00F83665"/>
    <w:rsid w:val="00F84BF7"/>
    <w:rsid w:val="00F86CCD"/>
    <w:rsid w:val="00F879C1"/>
    <w:rsid w:val="00F87B0D"/>
    <w:rsid w:val="00FA10B8"/>
    <w:rsid w:val="00FA1A5B"/>
    <w:rsid w:val="00FA52B7"/>
    <w:rsid w:val="00FA6AC3"/>
    <w:rsid w:val="00FA7A32"/>
    <w:rsid w:val="00FB2C5D"/>
    <w:rsid w:val="00FB4661"/>
    <w:rsid w:val="00FC041E"/>
    <w:rsid w:val="00FC0534"/>
    <w:rsid w:val="00FC175F"/>
    <w:rsid w:val="00FC1965"/>
    <w:rsid w:val="00FC2B94"/>
    <w:rsid w:val="00FC3878"/>
    <w:rsid w:val="00FC60DD"/>
    <w:rsid w:val="00FD30C6"/>
    <w:rsid w:val="00FD37FB"/>
    <w:rsid w:val="00FE0BCC"/>
    <w:rsid w:val="00FE424F"/>
    <w:rsid w:val="00FE786E"/>
    <w:rsid w:val="00FF5377"/>
    <w:rsid w:val="00FF63AE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."/>
  <w:listSeparator w:val=","/>
  <w14:docId w14:val="3D2AA3A9"/>
  <w15:docId w15:val="{96603919-EC5D-4033-AA9F-811087F5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50FF3-88BB-4EC5-BDF3-DE366E5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Ziegler</cp:lastModifiedBy>
  <cp:revision>2</cp:revision>
  <cp:lastPrinted>2023-01-21T16:21:00Z</cp:lastPrinted>
  <dcterms:created xsi:type="dcterms:W3CDTF">2023-01-21T16:31:00Z</dcterms:created>
  <dcterms:modified xsi:type="dcterms:W3CDTF">2023-01-21T16:31:00Z</dcterms:modified>
</cp:coreProperties>
</file>